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F15E1" w:rsidRPr="00DF15E1">
        <w:rPr>
          <w:rFonts w:ascii="GHEA Grapalat" w:hAnsi="GHEA Grapalat"/>
          <w:i w:val="0"/>
          <w:sz w:val="24"/>
          <w:szCs w:val="24"/>
        </w:rPr>
        <w:t>20</w:t>
      </w:r>
      <w:r w:rsidRPr="009044F1">
        <w:rPr>
          <w:rFonts w:ascii="GHEA Grapalat" w:hAnsi="GHEA Grapalat"/>
          <w:i w:val="0"/>
          <w:sz w:val="24"/>
          <w:szCs w:val="24"/>
        </w:rPr>
        <w:t>" "</w:t>
      </w:r>
      <w:r w:rsidR="000142CE" w:rsidRPr="000142CE">
        <w:rPr>
          <w:rFonts w:ascii="GHEA Grapalat" w:hAnsi="GHEA Grapalat"/>
          <w:i w:val="0"/>
          <w:sz w:val="24"/>
          <w:szCs w:val="24"/>
        </w:rPr>
        <w:t>декабр</w:t>
      </w:r>
      <w:r w:rsidR="008206B7" w:rsidRPr="008206B7">
        <w:rPr>
          <w:rFonts w:ascii="GHEA Grapalat" w:hAnsi="GHEA Grapalat"/>
          <w:i w:val="0"/>
          <w:sz w:val="24"/>
          <w:szCs w:val="24"/>
        </w:rPr>
        <w:t>я</w:t>
      </w:r>
      <w:r w:rsidRPr="009044F1">
        <w:rPr>
          <w:rFonts w:ascii="GHEA Grapalat" w:hAnsi="GHEA Grapalat"/>
          <w:i w:val="0"/>
          <w:sz w:val="24"/>
          <w:szCs w:val="24"/>
        </w:rPr>
        <w:t>" 20</w:t>
      </w:r>
      <w:r w:rsidR="000142CE" w:rsidRPr="000142CE">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142CE">
        <w:rPr>
          <w:rFonts w:ascii="GHEA Grapalat" w:hAnsi="GHEA Grapalat"/>
          <w:i w:val="0"/>
          <w:sz w:val="24"/>
          <w:szCs w:val="24"/>
          <w:lang w:val="hy-AM"/>
        </w:rPr>
        <w:t>N 1</w:t>
      </w:r>
      <w:r w:rsidRPr="009044F1">
        <w:rPr>
          <w:rFonts w:ascii="GHEA Grapalat" w:hAnsi="GHEA Grapalat"/>
          <w:i w:val="0"/>
          <w:sz w:val="24"/>
          <w:szCs w:val="24"/>
        </w:rPr>
        <w:t xml:space="preserve">" </w:t>
      </w:r>
    </w:p>
    <w:p w:rsidR="0091042F" w:rsidRPr="00DF15E1" w:rsidRDefault="0006703E" w:rsidP="00527A6D">
      <w:pPr>
        <w:pStyle w:val="a3"/>
        <w:widowControl w:val="0"/>
        <w:spacing w:after="160"/>
        <w:ind w:firstLine="0"/>
        <w:jc w:val="center"/>
        <w:rPr>
          <w:rFonts w:ascii="GHEA Grapalat" w:hAnsi="GHEA Grapalat"/>
          <w:i w:val="0"/>
          <w:sz w:val="24"/>
          <w:szCs w:val="24"/>
          <w:u w:val="single"/>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F15E1" w:rsidRPr="00DF15E1">
        <w:rPr>
          <w:rFonts w:ascii="GHEA Grapalat" w:hAnsi="GHEA Grapalat"/>
          <w:i w:val="0"/>
          <w:sz w:val="24"/>
          <w:szCs w:val="24"/>
          <w:lang w:val="en-US"/>
        </w:rPr>
        <w:t>ՆԱՊՈԼ</w:t>
      </w:r>
      <w:r w:rsidR="00DF15E1" w:rsidRPr="00DF15E1">
        <w:rPr>
          <w:rFonts w:ascii="GHEA Grapalat" w:hAnsi="GHEA Grapalat"/>
          <w:i w:val="0"/>
          <w:sz w:val="24"/>
          <w:szCs w:val="24"/>
        </w:rPr>
        <w:t>-</w:t>
      </w:r>
      <w:r w:rsidR="00DF15E1" w:rsidRPr="00DF15E1">
        <w:rPr>
          <w:rFonts w:ascii="GHEA Grapalat" w:hAnsi="GHEA Grapalat"/>
          <w:i w:val="0"/>
          <w:sz w:val="24"/>
          <w:szCs w:val="24"/>
          <w:lang w:val="en-US"/>
        </w:rPr>
        <w:t>ԳՀԱՊՁԲ</w:t>
      </w:r>
      <w:r w:rsidR="00DF15E1" w:rsidRPr="00DF15E1">
        <w:rPr>
          <w:rFonts w:ascii="GHEA Grapalat" w:hAnsi="GHEA Grapalat"/>
          <w:i w:val="0"/>
          <w:sz w:val="24"/>
          <w:szCs w:val="24"/>
        </w:rPr>
        <w:t>-20-</w:t>
      </w:r>
      <w:r w:rsidR="00DF15E1" w:rsidRPr="00DF15E1">
        <w:rPr>
          <w:rFonts w:ascii="GHEA Grapalat" w:hAnsi="GHEA Grapalat"/>
          <w:i w:val="0"/>
          <w:sz w:val="24"/>
          <w:szCs w:val="24"/>
          <w:lang w:val="en-US"/>
        </w:rPr>
        <w:t>ՔԻՄ</w:t>
      </w:r>
      <w:r w:rsidR="00DF15E1" w:rsidRPr="00DF15E1">
        <w:rPr>
          <w:rFonts w:ascii="GHEA Grapalat" w:hAnsi="GHEA Grapalat"/>
          <w:i w:val="0"/>
          <w:sz w:val="24"/>
          <w:szCs w:val="24"/>
        </w:rPr>
        <w:t>-3</w:t>
      </w:r>
    </w:p>
    <w:p w:rsidR="00642EFE" w:rsidRPr="009044F1" w:rsidRDefault="007772E6" w:rsidP="007772E6">
      <w:pPr>
        <w:pStyle w:val="a3"/>
        <w:widowControl w:val="0"/>
        <w:spacing w:line="240" w:lineRule="auto"/>
        <w:ind w:firstLine="709"/>
        <w:jc w:val="left"/>
        <w:rPr>
          <w:rFonts w:ascii="GHEA Grapalat" w:hAnsi="GHEA Grapalat"/>
          <w:i w:val="0"/>
          <w:sz w:val="24"/>
          <w:szCs w:val="24"/>
        </w:rPr>
      </w:pPr>
      <w:r w:rsidRPr="00AA5BD2">
        <w:rPr>
          <w:rFonts w:ascii="GHEA Grapalat" w:hAnsi="GHEA Grapalat"/>
          <w:i w:val="0"/>
          <w:sz w:val="24"/>
          <w:szCs w:val="24"/>
        </w:rPr>
        <w:t>Заказчик</w:t>
      </w:r>
      <w:r w:rsidR="00400C7A" w:rsidRPr="00400C7A">
        <w:rPr>
          <w:rFonts w:ascii="GHEA Grapalat" w:hAnsi="GHEA Grapalat"/>
          <w:i w:val="0"/>
          <w:sz w:val="24"/>
          <w:szCs w:val="24"/>
        </w:rPr>
        <w:t xml:space="preserve"> </w:t>
      </w:r>
      <w:r>
        <w:rPr>
          <w:rFonts w:ascii="GHEA Grapalat" w:hAnsi="GHEA Grapalat"/>
          <w:i w:val="0"/>
          <w:sz w:val="24"/>
          <w:szCs w:val="24"/>
        </w:rPr>
        <w:t xml:space="preserve"> </w:t>
      </w:r>
      <w:r w:rsidR="00400C7A" w:rsidRPr="009044F1">
        <w:rPr>
          <w:rFonts w:ascii="GHEA Grapalat" w:hAnsi="GHEA Grapalat"/>
          <w:i w:val="0"/>
          <w:sz w:val="24"/>
          <w:szCs w:val="24"/>
        </w:rPr>
        <w:t>Н</w:t>
      </w:r>
      <w:r w:rsidR="00400C7A" w:rsidRPr="008206B7">
        <w:rPr>
          <w:rFonts w:ascii="GHEA Grapalat" w:hAnsi="GHEA Grapalat"/>
          <w:i w:val="0"/>
          <w:sz w:val="24"/>
          <w:szCs w:val="24"/>
        </w:rPr>
        <w:t>о</w:t>
      </w:r>
      <w:r w:rsidR="00400C7A" w:rsidRPr="003F762C">
        <w:rPr>
          <w:rFonts w:ascii="GHEA Grapalat" w:hAnsi="GHEA Grapalat"/>
          <w:i w:val="0"/>
          <w:sz w:val="24"/>
          <w:szCs w:val="24"/>
        </w:rPr>
        <w:t>р</w:t>
      </w:r>
      <w:r w:rsidR="00400C7A" w:rsidRPr="00400C7A">
        <w:rPr>
          <w:rFonts w:ascii="GHEA Grapalat" w:hAnsi="GHEA Grapalat"/>
          <w:i w:val="0"/>
          <w:sz w:val="24"/>
          <w:szCs w:val="24"/>
        </w:rPr>
        <w:t xml:space="preserve"> </w:t>
      </w:r>
      <w:proofErr w:type="spellStart"/>
      <w:r w:rsidR="00400C7A">
        <w:rPr>
          <w:rFonts w:ascii="GHEA Grapalat" w:hAnsi="GHEA Grapalat"/>
          <w:i w:val="0"/>
          <w:sz w:val="24"/>
          <w:szCs w:val="24"/>
        </w:rPr>
        <w:t>А</w:t>
      </w:r>
      <w:r w:rsidR="00400C7A" w:rsidRPr="009044F1">
        <w:rPr>
          <w:rFonts w:ascii="GHEA Grapalat" w:hAnsi="GHEA Grapalat"/>
          <w:i w:val="0"/>
          <w:sz w:val="24"/>
          <w:szCs w:val="24"/>
        </w:rPr>
        <w:t>ре</w:t>
      </w:r>
      <w:r w:rsidR="00400C7A" w:rsidRPr="003F762C">
        <w:rPr>
          <w:rFonts w:ascii="GHEA Grapalat" w:hAnsi="GHEA Grapalat"/>
          <w:i w:val="0"/>
          <w:sz w:val="24"/>
          <w:szCs w:val="24"/>
        </w:rPr>
        <w:t>ш</w:t>
      </w:r>
      <w:proofErr w:type="spellEnd"/>
      <w:r w:rsidR="00400C7A" w:rsidRPr="00400C7A">
        <w:rPr>
          <w:rFonts w:ascii="GHEA Grapalat" w:hAnsi="GHEA Grapalat"/>
          <w:i w:val="0"/>
          <w:sz w:val="24"/>
          <w:szCs w:val="24"/>
        </w:rPr>
        <w:t xml:space="preserve"> </w:t>
      </w:r>
      <w:r>
        <w:rPr>
          <w:rFonts w:ascii="GHEA Grapalat" w:hAnsi="GHEA Grapalat"/>
          <w:i w:val="0"/>
          <w:sz w:val="24"/>
          <w:szCs w:val="24"/>
        </w:rPr>
        <w:t>Поликлиника  АОЗТ</w:t>
      </w:r>
      <w:r w:rsidRPr="009044F1">
        <w:rPr>
          <w:rFonts w:ascii="GHEA Grapalat" w:hAnsi="GHEA Grapalat"/>
          <w:i w:val="0"/>
          <w:sz w:val="24"/>
          <w:szCs w:val="24"/>
        </w:rPr>
        <w:t xml:space="preserve"> </w:t>
      </w:r>
      <w:r w:rsidR="00642EFE" w:rsidRPr="009044F1">
        <w:rPr>
          <w:rFonts w:ascii="GHEA Grapalat" w:hAnsi="GHEA Grapalat"/>
          <w:i w:val="0"/>
          <w:sz w:val="24"/>
          <w:szCs w:val="24"/>
        </w:rPr>
        <w:t>находящийся по адресу</w:t>
      </w:r>
      <w:r w:rsidRPr="007772E6">
        <w:rPr>
          <w:rFonts w:ascii="GHEA Grapalat" w:hAnsi="GHEA Grapalat"/>
          <w:i w:val="0"/>
          <w:sz w:val="24"/>
          <w:szCs w:val="24"/>
        </w:rPr>
        <w:t xml:space="preserve"> </w:t>
      </w:r>
      <w:proofErr w:type="spellStart"/>
      <w:r>
        <w:rPr>
          <w:rFonts w:ascii="GHEA Grapalat" w:hAnsi="GHEA Grapalat"/>
          <w:i w:val="0"/>
          <w:sz w:val="24"/>
          <w:szCs w:val="24"/>
        </w:rPr>
        <w:t>г</w:t>
      </w:r>
      <w:proofErr w:type="gramStart"/>
      <w:r>
        <w:rPr>
          <w:rFonts w:ascii="GHEA Grapalat" w:hAnsi="GHEA Grapalat"/>
          <w:i w:val="0"/>
          <w:sz w:val="24"/>
          <w:szCs w:val="24"/>
        </w:rPr>
        <w:t>.Е</w:t>
      </w:r>
      <w:proofErr w:type="gramEnd"/>
      <w:r>
        <w:rPr>
          <w:rFonts w:ascii="GHEA Grapalat" w:hAnsi="GHEA Grapalat"/>
          <w:i w:val="0"/>
          <w:sz w:val="24"/>
          <w:szCs w:val="24"/>
        </w:rPr>
        <w:t>реван</w:t>
      </w:r>
      <w:proofErr w:type="spellEnd"/>
      <w:r>
        <w:rPr>
          <w:rFonts w:ascii="GHEA Grapalat" w:hAnsi="GHEA Grapalat"/>
          <w:i w:val="0"/>
          <w:sz w:val="24"/>
          <w:szCs w:val="24"/>
        </w:rPr>
        <w:t xml:space="preserve">  ул. </w:t>
      </w:r>
      <w:proofErr w:type="spellStart"/>
      <w:r w:rsidR="00400C7A">
        <w:rPr>
          <w:rFonts w:ascii="GHEA Grapalat" w:hAnsi="GHEA Grapalat"/>
          <w:i w:val="0"/>
          <w:sz w:val="24"/>
          <w:szCs w:val="24"/>
        </w:rPr>
        <w:t>А</w:t>
      </w:r>
      <w:r w:rsidR="00400C7A" w:rsidRPr="00AA5BD2">
        <w:rPr>
          <w:rFonts w:ascii="GHEA Grapalat" w:hAnsi="GHEA Grapalat"/>
          <w:i w:val="0"/>
          <w:sz w:val="24"/>
          <w:szCs w:val="24"/>
        </w:rPr>
        <w:t>за</w:t>
      </w:r>
      <w:r w:rsidR="00400C7A" w:rsidRPr="003F762C">
        <w:rPr>
          <w:rFonts w:ascii="GHEA Grapalat" w:hAnsi="GHEA Grapalat"/>
          <w:i w:val="0"/>
          <w:sz w:val="24"/>
          <w:szCs w:val="24"/>
        </w:rPr>
        <w:t>т</w:t>
      </w:r>
      <w:r w:rsidR="00400C7A" w:rsidRPr="000811C1">
        <w:rPr>
          <w:rFonts w:ascii="GHEA Grapalat" w:hAnsi="GHEA Grapalat"/>
          <w:i w:val="0"/>
          <w:sz w:val="24"/>
          <w:szCs w:val="24"/>
        </w:rPr>
        <w:t>а</w:t>
      </w:r>
      <w:r w:rsidR="00400C7A" w:rsidRPr="003F762C">
        <w:rPr>
          <w:rFonts w:ascii="GHEA Grapalat" w:hAnsi="GHEA Grapalat"/>
          <w:i w:val="0"/>
          <w:sz w:val="24"/>
          <w:szCs w:val="24"/>
        </w:rPr>
        <w:t>м</w:t>
      </w:r>
      <w:r w:rsidR="00400C7A" w:rsidRPr="009044F1">
        <w:rPr>
          <w:rFonts w:ascii="GHEA Grapalat" w:hAnsi="GHEA Grapalat"/>
          <w:i w:val="0"/>
          <w:sz w:val="24"/>
          <w:szCs w:val="24"/>
        </w:rPr>
        <w:t>а</w:t>
      </w:r>
      <w:r w:rsidR="00400C7A" w:rsidRPr="000811C1">
        <w:rPr>
          <w:rFonts w:ascii="GHEA Grapalat" w:hAnsi="GHEA Grapalat"/>
          <w:i w:val="0"/>
          <w:sz w:val="24"/>
          <w:szCs w:val="24"/>
        </w:rPr>
        <w:t>р</w:t>
      </w:r>
      <w:r w:rsidR="00400C7A" w:rsidRPr="009044F1">
        <w:rPr>
          <w:rFonts w:ascii="GHEA Grapalat" w:hAnsi="GHEA Grapalat"/>
          <w:i w:val="0"/>
          <w:sz w:val="24"/>
          <w:szCs w:val="24"/>
        </w:rPr>
        <w:t>тик</w:t>
      </w:r>
      <w:r w:rsidR="00400C7A">
        <w:rPr>
          <w:rFonts w:ascii="GHEA Grapalat" w:hAnsi="GHEA Grapalat"/>
          <w:i w:val="0"/>
          <w:sz w:val="24"/>
          <w:szCs w:val="24"/>
        </w:rPr>
        <w:t>н</w:t>
      </w:r>
      <w:r w:rsidR="00400C7A" w:rsidRPr="00F73C86">
        <w:rPr>
          <w:rFonts w:ascii="GHEA Grapalat" w:hAnsi="GHEA Grapalat"/>
          <w:i w:val="0"/>
          <w:spacing w:val="6"/>
          <w:sz w:val="24"/>
          <w:szCs w:val="24"/>
        </w:rPr>
        <w:t>е</w:t>
      </w:r>
      <w:r w:rsidR="00400C7A">
        <w:rPr>
          <w:rFonts w:ascii="GHEA Grapalat" w:hAnsi="GHEA Grapalat"/>
          <w:i w:val="0"/>
          <w:sz w:val="24"/>
          <w:szCs w:val="24"/>
        </w:rPr>
        <w:t>р</w:t>
      </w:r>
      <w:r w:rsidR="00400C7A" w:rsidRPr="009044F1">
        <w:rPr>
          <w:rFonts w:ascii="GHEA Grapalat" w:hAnsi="GHEA Grapalat"/>
          <w:i w:val="0"/>
          <w:sz w:val="24"/>
          <w:szCs w:val="24"/>
        </w:rPr>
        <w:t>и</w:t>
      </w:r>
      <w:proofErr w:type="spellEnd"/>
      <w:r w:rsidR="00400C7A" w:rsidRPr="00F325AB">
        <w:rPr>
          <w:rFonts w:ascii="GHEA Grapalat" w:hAnsi="GHEA Grapalat"/>
          <w:i w:val="0"/>
          <w:sz w:val="24"/>
          <w:szCs w:val="24"/>
        </w:rPr>
        <w:t xml:space="preserve"> 82/2</w:t>
      </w:r>
      <w:r w:rsidRPr="00527A6D">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856B7C" w:rsidRPr="00AA5BD2">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527A6D" w:rsidRPr="00382889" w:rsidRDefault="00A20B69" w:rsidP="008206B7">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73C86" w:rsidRPr="00F73C86">
        <w:rPr>
          <w:rStyle w:val="tlid-translation"/>
          <w:rFonts w:ascii="GHEA Grapalat" w:hAnsi="GHEA Grapalat" w:cs="Arial"/>
          <w:i w:val="0"/>
          <w:sz w:val="24"/>
          <w:szCs w:val="24"/>
        </w:rPr>
        <w:t>лекарства</w:t>
      </w:r>
      <w:r w:rsidR="007772E6" w:rsidRPr="009044F1">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proofErr w:type="gramStart"/>
      <w:r w:rsidR="00782D60">
        <w:rPr>
          <w:rFonts w:ascii="GHEA Grapalat" w:hAnsi="GHEA Grapalat"/>
          <w:i w:val="0"/>
          <w:sz w:val="24"/>
          <w:szCs w:val="24"/>
        </w:rPr>
        <w:t>.</w:t>
      </w:r>
      <w:proofErr w:type="gramEnd"/>
      <w:r w:rsidR="007772E6" w:rsidRPr="00F8561F">
        <w:rPr>
          <w:rStyle w:val="10"/>
        </w:rPr>
        <w:t xml:space="preserve"> </w:t>
      </w:r>
      <w:proofErr w:type="gramStart"/>
      <w:r w:rsidR="007772E6" w:rsidRPr="00F8561F">
        <w:rPr>
          <w:rStyle w:val="tlid-translation"/>
          <w:rFonts w:ascii="GHEA Grapalat" w:hAnsi="GHEA Grapalat" w:cs="Arial"/>
          <w:i w:val="0"/>
          <w:sz w:val="24"/>
          <w:szCs w:val="24"/>
        </w:rPr>
        <w:t>п</w:t>
      </w:r>
      <w:proofErr w:type="gramEnd"/>
      <w:r w:rsidR="007772E6" w:rsidRPr="00F8561F">
        <w:rPr>
          <w:rStyle w:val="tlid-translation"/>
          <w:rFonts w:ascii="GHEA Grapalat" w:hAnsi="GHEA Grapalat" w:cs="Arial"/>
          <w:i w:val="0"/>
          <w:sz w:val="24"/>
          <w:szCs w:val="24"/>
        </w:rPr>
        <w:t>ринимая</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во</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внимание</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положения</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Закона</w:t>
      </w:r>
      <w:r w:rsidR="007772E6" w:rsidRPr="00F8561F">
        <w:rPr>
          <w:rStyle w:val="tlid-translation"/>
          <w:rFonts w:ascii="GHEA Grapalat" w:hAnsi="GHEA Grapalat"/>
          <w:i w:val="0"/>
          <w:sz w:val="24"/>
          <w:szCs w:val="24"/>
        </w:rPr>
        <w:t>.</w:t>
      </w:r>
      <w:r w:rsidR="007772E6" w:rsidRPr="00F8561F">
        <w:rPr>
          <w:rStyle w:val="tlid-translation"/>
          <w:rFonts w:ascii="GHEA Grapalat" w:hAnsi="GHEA Grapalat" w:cs="Arial"/>
          <w:i w:val="0"/>
          <w:sz w:val="24"/>
          <w:szCs w:val="24"/>
        </w:rPr>
        <w:t xml:space="preserve"> статьи</w:t>
      </w:r>
      <w:r w:rsidR="007772E6" w:rsidRPr="00F8561F">
        <w:rPr>
          <w:rStyle w:val="tlid-translation"/>
          <w:rFonts w:ascii="GHEA Grapalat" w:hAnsi="GHEA Grapalat" w:cs="Arial LatArm"/>
          <w:i w:val="0"/>
          <w:sz w:val="24"/>
          <w:szCs w:val="24"/>
        </w:rPr>
        <w:t xml:space="preserve"> 15</w:t>
      </w:r>
      <w:r w:rsidR="007772E6">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части</w:t>
      </w:r>
      <w:r w:rsidR="007772E6" w:rsidRPr="00F8561F">
        <w:rPr>
          <w:rStyle w:val="tlid-translation"/>
          <w:rFonts w:ascii="GHEA Grapalat" w:hAnsi="GHEA Grapalat" w:cs="Arial LatArm"/>
          <w:i w:val="0"/>
          <w:sz w:val="24"/>
          <w:szCs w:val="24"/>
        </w:rPr>
        <w:t xml:space="preserve"> 6</w:t>
      </w:r>
      <w:r w:rsidR="007772E6">
        <w:rPr>
          <w:rStyle w:val="tlid-translation"/>
          <w:rFonts w:ascii="GHEA Grapalat" w:hAnsi="GHEA Grapalat" w:cs="Arial LatArm"/>
          <w:i w:val="0"/>
          <w:sz w:val="24"/>
          <w:szCs w:val="24"/>
        </w:rPr>
        <w:t>.</w:t>
      </w:r>
    </w:p>
    <w:p w:rsidR="00357D48" w:rsidRPr="00527A6D" w:rsidRDefault="00A20B69" w:rsidP="00527A6D">
      <w:pPr>
        <w:pStyle w:val="a3"/>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7772E6"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xml:space="preserve">, по принципу предпочтения, отдаваемого участнику, </w:t>
      </w:r>
      <w:proofErr w:type="gramStart"/>
      <w:r w:rsidRPr="003F762C">
        <w:rPr>
          <w:rFonts w:ascii="GHEA Grapalat" w:hAnsi="GHEA Grapalat"/>
          <w:i w:val="0"/>
          <w:sz w:val="24"/>
          <w:szCs w:val="24"/>
        </w:rPr>
        <w:t>представившему</w:t>
      </w:r>
      <w:proofErr w:type="gramEnd"/>
      <w:r w:rsidRPr="003F762C">
        <w:rPr>
          <w:rFonts w:ascii="GHEA Grapalat" w:hAnsi="GHEA Grapalat"/>
          <w:i w:val="0"/>
          <w:sz w:val="24"/>
          <w:szCs w:val="24"/>
        </w:rPr>
        <w:t xml:space="preserve">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F325AB">
        <w:rPr>
          <w:rFonts w:ascii="GHEA Grapalat" w:hAnsi="GHEA Grapalat"/>
          <w:i w:val="0"/>
          <w:sz w:val="24"/>
          <w:szCs w:val="24"/>
        </w:rPr>
        <w:t>1</w:t>
      </w:r>
      <w:r w:rsidR="00F325AB" w:rsidRPr="00F325AB">
        <w:rPr>
          <w:rFonts w:ascii="GHEA Grapalat" w:hAnsi="GHEA Grapalat"/>
          <w:i w:val="0"/>
          <w:sz w:val="24"/>
          <w:szCs w:val="24"/>
        </w:rPr>
        <w:t>6</w:t>
      </w:r>
      <w:r w:rsidR="00527A6D" w:rsidRPr="00527A6D">
        <w:rPr>
          <w:rFonts w:ascii="GHEA Grapalat" w:hAnsi="GHEA Grapalat"/>
          <w:i w:val="0"/>
          <w:sz w:val="24"/>
          <w:szCs w:val="24"/>
        </w:rPr>
        <w:t>.</w:t>
      </w:r>
      <w:r w:rsidR="00F325AB" w:rsidRPr="00F325AB">
        <w:rPr>
          <w:rFonts w:ascii="GHEA Grapalat" w:hAnsi="GHEA Grapalat"/>
          <w:i w:val="0"/>
          <w:sz w:val="24"/>
          <w:szCs w:val="24"/>
        </w:rPr>
        <w:t>3</w:t>
      </w:r>
      <w:r w:rsidR="00527A6D" w:rsidRPr="008206B7">
        <w:rPr>
          <w:rFonts w:ascii="GHEA Grapalat" w:hAnsi="GHEA Grapalat"/>
          <w:i w:val="0"/>
          <w:sz w:val="24"/>
          <w:szCs w:val="24"/>
        </w:rPr>
        <w:t>0</w:t>
      </w:r>
      <w:r w:rsidR="007772E6" w:rsidRPr="008206B7">
        <w:rPr>
          <w:rFonts w:ascii="GHEA Grapalat" w:hAnsi="GHEA Grapalat"/>
          <w:i w:val="0"/>
          <w:sz w:val="24"/>
          <w:szCs w:val="24"/>
        </w:rPr>
        <w:t xml:space="preserve"> часов </w:t>
      </w:r>
      <w:r w:rsidR="00EA0054" w:rsidRPr="008206B7">
        <w:rPr>
          <w:rFonts w:ascii="GHEA Grapalat" w:hAnsi="GHEA Grapalat"/>
          <w:i w:val="0"/>
          <w:sz w:val="24"/>
          <w:szCs w:val="24"/>
          <w:lang w:val="hy-AM"/>
        </w:rPr>
        <w:t>7-го дня</w:t>
      </w:r>
      <w:proofErr w:type="gramStart"/>
      <w:r w:rsidR="007772E6" w:rsidRPr="008206B7">
        <w:rPr>
          <w:rFonts w:ascii="GHEA Grapalat" w:hAnsi="GHEA Grapalat"/>
          <w:i w:val="0"/>
          <w:sz w:val="24"/>
          <w:szCs w:val="24"/>
        </w:rPr>
        <w:t xml:space="preserve"> </w:t>
      </w:r>
      <w:r w:rsidR="007772E6" w:rsidRPr="008206B7">
        <w:rPr>
          <w:rStyle w:val="tlid-translation"/>
          <w:rFonts w:ascii="GHEA Grapalat" w:hAnsi="GHEA Grapalat" w:cs="Arial LatArm"/>
          <w:i w:val="0"/>
          <w:sz w:val="24"/>
          <w:szCs w:val="24"/>
        </w:rPr>
        <w:t>,</w:t>
      </w:r>
      <w:proofErr w:type="gramEnd"/>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за</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proofErr w:type="gramStart"/>
      <w:r w:rsidRPr="009044F1">
        <w:rPr>
          <w:rFonts w:ascii="GHEA Grapalat" w:hAnsi="GHEA Grapalat"/>
          <w:i w:val="0"/>
          <w:sz w:val="24"/>
          <w:szCs w:val="24"/>
        </w:rPr>
        <w:t xml:space="preserve"> </w:t>
      </w:r>
      <w:r w:rsidR="00357D48" w:rsidRPr="00D5443D">
        <w:rPr>
          <w:rFonts w:ascii="GHEA Grapalat" w:hAnsi="GHEA Grapalat"/>
          <w:i w:val="0"/>
          <w:spacing w:val="-6"/>
          <w:sz w:val="24"/>
          <w:szCs w:val="24"/>
        </w:rPr>
        <w:t>П</w:t>
      </w:r>
      <w:proofErr w:type="gramEnd"/>
      <w:r w:rsidR="00357D48" w:rsidRPr="00D5443D">
        <w:rPr>
          <w:rFonts w:ascii="GHEA Grapalat" w:hAnsi="GHEA Grapalat"/>
          <w:i w:val="0"/>
          <w:spacing w:val="-6"/>
          <w:sz w:val="24"/>
          <w:szCs w:val="24"/>
        </w:rPr>
        <w:t>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F040BE" w:rsidP="001516B2">
      <w:pPr>
        <w:pStyle w:val="a3"/>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proofErr w:type="spellStart"/>
      <w:r w:rsidR="00400C7A">
        <w:rPr>
          <w:rFonts w:ascii="GHEA Grapalat" w:hAnsi="GHEA Grapalat"/>
          <w:i w:val="0"/>
          <w:sz w:val="24"/>
          <w:szCs w:val="24"/>
        </w:rPr>
        <w:t>г</w:t>
      </w:r>
      <w:proofErr w:type="gramStart"/>
      <w:r w:rsidR="00400C7A">
        <w:rPr>
          <w:rFonts w:ascii="GHEA Grapalat" w:hAnsi="GHEA Grapalat"/>
          <w:i w:val="0"/>
          <w:sz w:val="24"/>
          <w:szCs w:val="24"/>
        </w:rPr>
        <w:t>.Е</w:t>
      </w:r>
      <w:proofErr w:type="gramEnd"/>
      <w:r w:rsidR="00400C7A">
        <w:rPr>
          <w:rFonts w:ascii="GHEA Grapalat" w:hAnsi="GHEA Grapalat"/>
          <w:i w:val="0"/>
          <w:sz w:val="24"/>
          <w:szCs w:val="24"/>
        </w:rPr>
        <w:t>реван</w:t>
      </w:r>
      <w:proofErr w:type="spellEnd"/>
      <w:r w:rsidR="00400C7A">
        <w:rPr>
          <w:rFonts w:ascii="GHEA Grapalat" w:hAnsi="GHEA Grapalat"/>
          <w:i w:val="0"/>
          <w:sz w:val="24"/>
          <w:szCs w:val="24"/>
        </w:rPr>
        <w:t xml:space="preserve">  ул. </w:t>
      </w:r>
      <w:proofErr w:type="spellStart"/>
      <w:r w:rsidR="00400C7A">
        <w:rPr>
          <w:rFonts w:ascii="GHEA Grapalat" w:hAnsi="GHEA Grapalat"/>
          <w:i w:val="0"/>
          <w:sz w:val="24"/>
          <w:szCs w:val="24"/>
        </w:rPr>
        <w:t>А</w:t>
      </w:r>
      <w:r w:rsidR="00400C7A" w:rsidRPr="00AA5BD2">
        <w:rPr>
          <w:rFonts w:ascii="GHEA Grapalat" w:hAnsi="GHEA Grapalat"/>
          <w:i w:val="0"/>
          <w:sz w:val="24"/>
          <w:szCs w:val="24"/>
        </w:rPr>
        <w:t>за</w:t>
      </w:r>
      <w:r w:rsidR="00400C7A" w:rsidRPr="003F762C">
        <w:rPr>
          <w:rFonts w:ascii="GHEA Grapalat" w:hAnsi="GHEA Grapalat"/>
          <w:i w:val="0"/>
          <w:sz w:val="24"/>
          <w:szCs w:val="24"/>
        </w:rPr>
        <w:t>т</w:t>
      </w:r>
      <w:r w:rsidR="00400C7A" w:rsidRPr="000811C1">
        <w:rPr>
          <w:rFonts w:ascii="GHEA Grapalat" w:hAnsi="GHEA Grapalat"/>
          <w:i w:val="0"/>
          <w:sz w:val="24"/>
          <w:szCs w:val="24"/>
        </w:rPr>
        <w:t>а</w:t>
      </w:r>
      <w:r w:rsidR="00400C7A" w:rsidRPr="003F762C">
        <w:rPr>
          <w:rFonts w:ascii="GHEA Grapalat" w:hAnsi="GHEA Grapalat"/>
          <w:i w:val="0"/>
          <w:sz w:val="24"/>
          <w:szCs w:val="24"/>
        </w:rPr>
        <w:t>м</w:t>
      </w:r>
      <w:r w:rsidR="00400C7A" w:rsidRPr="009044F1">
        <w:rPr>
          <w:rFonts w:ascii="GHEA Grapalat" w:hAnsi="GHEA Grapalat"/>
          <w:i w:val="0"/>
          <w:sz w:val="24"/>
          <w:szCs w:val="24"/>
        </w:rPr>
        <w:t>а</w:t>
      </w:r>
      <w:r w:rsidR="00400C7A" w:rsidRPr="000811C1">
        <w:rPr>
          <w:rFonts w:ascii="GHEA Grapalat" w:hAnsi="GHEA Grapalat"/>
          <w:i w:val="0"/>
          <w:sz w:val="24"/>
          <w:szCs w:val="24"/>
        </w:rPr>
        <w:t>р</w:t>
      </w:r>
      <w:r w:rsidR="00400C7A" w:rsidRPr="009044F1">
        <w:rPr>
          <w:rFonts w:ascii="GHEA Grapalat" w:hAnsi="GHEA Grapalat"/>
          <w:i w:val="0"/>
          <w:sz w:val="24"/>
          <w:szCs w:val="24"/>
        </w:rPr>
        <w:t>тик</w:t>
      </w:r>
      <w:r w:rsidR="00400C7A">
        <w:rPr>
          <w:rFonts w:ascii="GHEA Grapalat" w:hAnsi="GHEA Grapalat"/>
          <w:i w:val="0"/>
          <w:sz w:val="24"/>
          <w:szCs w:val="24"/>
        </w:rPr>
        <w:t>н</w:t>
      </w:r>
      <w:r w:rsidR="00400C7A" w:rsidRPr="00F73C86">
        <w:rPr>
          <w:rFonts w:ascii="GHEA Grapalat" w:hAnsi="GHEA Grapalat"/>
          <w:i w:val="0"/>
          <w:spacing w:val="6"/>
          <w:sz w:val="24"/>
          <w:szCs w:val="24"/>
        </w:rPr>
        <w:t>е</w:t>
      </w:r>
      <w:r w:rsidR="00400C7A">
        <w:rPr>
          <w:rFonts w:ascii="GHEA Grapalat" w:hAnsi="GHEA Grapalat"/>
          <w:i w:val="0"/>
          <w:sz w:val="24"/>
          <w:szCs w:val="24"/>
        </w:rPr>
        <w:t>р</w:t>
      </w:r>
      <w:r w:rsidR="00400C7A" w:rsidRPr="009044F1">
        <w:rPr>
          <w:rFonts w:ascii="GHEA Grapalat" w:hAnsi="GHEA Grapalat"/>
          <w:i w:val="0"/>
          <w:sz w:val="24"/>
          <w:szCs w:val="24"/>
        </w:rPr>
        <w:t>и</w:t>
      </w:r>
      <w:proofErr w:type="spellEnd"/>
      <w:r w:rsidR="00400C7A" w:rsidRPr="00400C7A">
        <w:rPr>
          <w:rFonts w:ascii="GHEA Grapalat" w:hAnsi="GHEA Grapalat"/>
          <w:i w:val="0"/>
          <w:sz w:val="24"/>
          <w:szCs w:val="24"/>
        </w:rPr>
        <w:t xml:space="preserve"> 82/2 </w:t>
      </w:r>
      <w:r w:rsidRPr="000F0CA8">
        <w:rPr>
          <w:rFonts w:ascii="GHEA Grapalat" w:hAnsi="GHEA Grapalat"/>
          <w:i w:val="0"/>
          <w:sz w:val="24"/>
          <w:szCs w:val="24"/>
        </w:rPr>
        <w:t xml:space="preserve">в документарной форме, </w:t>
      </w:r>
      <w:r w:rsidRPr="008206B7">
        <w:rPr>
          <w:rFonts w:ascii="GHEA Grapalat" w:hAnsi="GHEA Grapalat"/>
          <w:i w:val="0"/>
          <w:sz w:val="24"/>
          <w:szCs w:val="24"/>
        </w:rPr>
        <w:t xml:space="preserve">до </w:t>
      </w:r>
      <w:r w:rsidR="00F325AB">
        <w:rPr>
          <w:rFonts w:ascii="GHEA Grapalat" w:hAnsi="GHEA Grapalat"/>
          <w:i w:val="0"/>
          <w:sz w:val="24"/>
          <w:szCs w:val="24"/>
        </w:rPr>
        <w:t>1</w:t>
      </w:r>
      <w:r w:rsidR="00F325AB" w:rsidRPr="00F325AB">
        <w:rPr>
          <w:rFonts w:ascii="GHEA Grapalat" w:hAnsi="GHEA Grapalat"/>
          <w:i w:val="0"/>
          <w:sz w:val="24"/>
          <w:szCs w:val="24"/>
        </w:rPr>
        <w:t>6</w:t>
      </w:r>
      <w:r w:rsidR="00400C7A">
        <w:rPr>
          <w:rFonts w:ascii="GHEA Grapalat" w:hAnsi="GHEA Grapalat"/>
          <w:i w:val="0"/>
          <w:sz w:val="24"/>
          <w:szCs w:val="24"/>
        </w:rPr>
        <w:t>.</w:t>
      </w:r>
      <w:r w:rsidR="00F325AB" w:rsidRPr="00F325AB">
        <w:rPr>
          <w:rFonts w:ascii="GHEA Grapalat" w:hAnsi="GHEA Grapalat"/>
          <w:i w:val="0"/>
          <w:sz w:val="24"/>
          <w:szCs w:val="24"/>
        </w:rPr>
        <w:t>3</w:t>
      </w:r>
      <w:r w:rsidR="00527A6D" w:rsidRPr="008206B7">
        <w:rPr>
          <w:rFonts w:ascii="GHEA Grapalat" w:hAnsi="GHEA Grapalat"/>
          <w:i w:val="0"/>
          <w:sz w:val="24"/>
          <w:szCs w:val="24"/>
        </w:rPr>
        <w:t xml:space="preserve">0 </w:t>
      </w:r>
      <w:r w:rsidRPr="008206B7">
        <w:rPr>
          <w:rFonts w:ascii="GHEA Grapalat" w:hAnsi="GHEA Grapalat"/>
          <w:i w:val="0"/>
          <w:sz w:val="24"/>
          <w:szCs w:val="24"/>
        </w:rPr>
        <w:t>часов</w:t>
      </w:r>
      <w:r w:rsidR="00EA0054" w:rsidRPr="008206B7">
        <w:rPr>
          <w:rFonts w:ascii="GHEA Grapalat" w:hAnsi="GHEA Grapalat"/>
          <w:i w:val="0"/>
          <w:sz w:val="24"/>
          <w:szCs w:val="24"/>
          <w:lang w:val="hy-AM"/>
        </w:rPr>
        <w:t xml:space="preserve"> 7-го дня</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следующего</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за</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днем</w:t>
      </w:r>
      <w:r w:rsidRPr="008206B7">
        <w:rPr>
          <w:rStyle w:val="tlid-translation"/>
          <w:rFonts w:cs="Arial LatArm"/>
        </w:rPr>
        <w:t xml:space="preserve"> </w:t>
      </w:r>
      <w:r w:rsidR="003F6ED1" w:rsidRPr="000F0CA8">
        <w:rPr>
          <w:rFonts w:ascii="GHEA Grapalat" w:hAnsi="GHEA Grapalat"/>
          <w:i w:val="0"/>
          <w:sz w:val="24"/>
          <w:szCs w:val="24"/>
        </w:rPr>
        <w:t xml:space="preserve"> опубликования </w:t>
      </w:r>
      <w:proofErr w:type="spellStart"/>
      <w:r w:rsidR="003F6ED1" w:rsidRPr="000F0CA8">
        <w:rPr>
          <w:rFonts w:ascii="GHEA Grapalat" w:hAnsi="GHEA Grapalat"/>
          <w:i w:val="0"/>
          <w:sz w:val="24"/>
          <w:szCs w:val="24"/>
        </w:rPr>
        <w:t>настоящег</w:t>
      </w:r>
      <w:proofErr w:type="spellEnd"/>
      <w:r w:rsidR="003F6ED1" w:rsidRPr="000F0CA8">
        <w:rPr>
          <w:rFonts w:ascii="GHEA Grapalat" w:hAnsi="GHEA Grapalat"/>
          <w:i w:val="0"/>
          <w:sz w:val="24"/>
          <w:szCs w:val="24"/>
        </w:rPr>
        <w:t xml:space="preserve">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F040BE" w:rsidRPr="000F11E5" w:rsidRDefault="00F040BE" w:rsidP="00F040BE">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r w:rsidR="00400C7A">
        <w:rPr>
          <w:rFonts w:ascii="GHEA Grapalat" w:hAnsi="GHEA Grapalat"/>
          <w:i w:val="0"/>
          <w:sz w:val="24"/>
          <w:szCs w:val="24"/>
        </w:rPr>
        <w:t>г</w:t>
      </w:r>
      <w:proofErr w:type="gramStart"/>
      <w:r w:rsidR="00400C7A">
        <w:rPr>
          <w:rFonts w:ascii="GHEA Grapalat" w:hAnsi="GHEA Grapalat"/>
          <w:i w:val="0"/>
          <w:sz w:val="24"/>
          <w:szCs w:val="24"/>
        </w:rPr>
        <w:t>.Е</w:t>
      </w:r>
      <w:proofErr w:type="gramEnd"/>
      <w:r w:rsidR="00400C7A">
        <w:rPr>
          <w:rFonts w:ascii="GHEA Grapalat" w:hAnsi="GHEA Grapalat"/>
          <w:i w:val="0"/>
          <w:sz w:val="24"/>
          <w:szCs w:val="24"/>
        </w:rPr>
        <w:t>реван</w:t>
      </w:r>
      <w:proofErr w:type="spellEnd"/>
      <w:r w:rsidR="00400C7A">
        <w:rPr>
          <w:rFonts w:ascii="GHEA Grapalat" w:hAnsi="GHEA Grapalat"/>
          <w:i w:val="0"/>
          <w:sz w:val="24"/>
          <w:szCs w:val="24"/>
        </w:rPr>
        <w:t xml:space="preserve">  ул. </w:t>
      </w:r>
      <w:proofErr w:type="spellStart"/>
      <w:r w:rsidR="00400C7A">
        <w:rPr>
          <w:rFonts w:ascii="GHEA Grapalat" w:hAnsi="GHEA Grapalat"/>
          <w:i w:val="0"/>
          <w:sz w:val="24"/>
          <w:szCs w:val="24"/>
        </w:rPr>
        <w:t>А</w:t>
      </w:r>
      <w:r w:rsidR="00400C7A" w:rsidRPr="00AA5BD2">
        <w:rPr>
          <w:rFonts w:ascii="GHEA Grapalat" w:hAnsi="GHEA Grapalat"/>
          <w:i w:val="0"/>
          <w:sz w:val="24"/>
          <w:szCs w:val="24"/>
        </w:rPr>
        <w:t>за</w:t>
      </w:r>
      <w:r w:rsidR="00400C7A" w:rsidRPr="003F762C">
        <w:rPr>
          <w:rFonts w:ascii="GHEA Grapalat" w:hAnsi="GHEA Grapalat"/>
          <w:i w:val="0"/>
          <w:sz w:val="24"/>
          <w:szCs w:val="24"/>
        </w:rPr>
        <w:t>т</w:t>
      </w:r>
      <w:r w:rsidR="00400C7A" w:rsidRPr="000811C1">
        <w:rPr>
          <w:rFonts w:ascii="GHEA Grapalat" w:hAnsi="GHEA Grapalat"/>
          <w:i w:val="0"/>
          <w:sz w:val="24"/>
          <w:szCs w:val="24"/>
        </w:rPr>
        <w:t>а</w:t>
      </w:r>
      <w:r w:rsidR="00400C7A" w:rsidRPr="003F762C">
        <w:rPr>
          <w:rFonts w:ascii="GHEA Grapalat" w:hAnsi="GHEA Grapalat"/>
          <w:i w:val="0"/>
          <w:sz w:val="24"/>
          <w:szCs w:val="24"/>
        </w:rPr>
        <w:t>м</w:t>
      </w:r>
      <w:r w:rsidR="00400C7A" w:rsidRPr="009044F1">
        <w:rPr>
          <w:rFonts w:ascii="GHEA Grapalat" w:hAnsi="GHEA Grapalat"/>
          <w:i w:val="0"/>
          <w:sz w:val="24"/>
          <w:szCs w:val="24"/>
        </w:rPr>
        <w:t>а</w:t>
      </w:r>
      <w:r w:rsidR="00400C7A" w:rsidRPr="000811C1">
        <w:rPr>
          <w:rFonts w:ascii="GHEA Grapalat" w:hAnsi="GHEA Grapalat"/>
          <w:i w:val="0"/>
          <w:sz w:val="24"/>
          <w:szCs w:val="24"/>
        </w:rPr>
        <w:t>р</w:t>
      </w:r>
      <w:r w:rsidR="00400C7A" w:rsidRPr="009044F1">
        <w:rPr>
          <w:rFonts w:ascii="GHEA Grapalat" w:hAnsi="GHEA Grapalat"/>
          <w:i w:val="0"/>
          <w:sz w:val="24"/>
          <w:szCs w:val="24"/>
        </w:rPr>
        <w:t>тик</w:t>
      </w:r>
      <w:r w:rsidR="00400C7A">
        <w:rPr>
          <w:rFonts w:ascii="GHEA Grapalat" w:hAnsi="GHEA Grapalat"/>
          <w:i w:val="0"/>
          <w:sz w:val="24"/>
          <w:szCs w:val="24"/>
        </w:rPr>
        <w:t>н</w:t>
      </w:r>
      <w:r w:rsidR="00400C7A" w:rsidRPr="00F73C86">
        <w:rPr>
          <w:rFonts w:ascii="GHEA Grapalat" w:hAnsi="GHEA Grapalat"/>
          <w:i w:val="0"/>
          <w:spacing w:val="6"/>
          <w:sz w:val="24"/>
          <w:szCs w:val="24"/>
        </w:rPr>
        <w:t>е</w:t>
      </w:r>
      <w:r w:rsidR="00400C7A">
        <w:rPr>
          <w:rFonts w:ascii="GHEA Grapalat" w:hAnsi="GHEA Grapalat"/>
          <w:i w:val="0"/>
          <w:sz w:val="24"/>
          <w:szCs w:val="24"/>
        </w:rPr>
        <w:t>р</w:t>
      </w:r>
      <w:r w:rsidR="00400C7A" w:rsidRPr="009044F1">
        <w:rPr>
          <w:rFonts w:ascii="GHEA Grapalat" w:hAnsi="GHEA Grapalat"/>
          <w:i w:val="0"/>
          <w:sz w:val="24"/>
          <w:szCs w:val="24"/>
        </w:rPr>
        <w:t>и</w:t>
      </w:r>
      <w:proofErr w:type="spellEnd"/>
      <w:r w:rsidR="00400C7A">
        <w:rPr>
          <w:rFonts w:ascii="GHEA Grapalat" w:hAnsi="GHEA Grapalat"/>
          <w:i w:val="0"/>
          <w:sz w:val="24"/>
          <w:szCs w:val="24"/>
          <w:lang w:val="en-US"/>
        </w:rPr>
        <w:t xml:space="preserve"> 82/2 </w:t>
      </w:r>
      <w:r w:rsidRPr="008206B7">
        <w:rPr>
          <w:rFonts w:ascii="GHEA Grapalat" w:hAnsi="GHEA Grapalat"/>
          <w:i w:val="0"/>
          <w:sz w:val="24"/>
          <w:szCs w:val="24"/>
        </w:rPr>
        <w:t xml:space="preserve"> в</w:t>
      </w:r>
      <w:r w:rsidR="00527A6D" w:rsidRPr="008206B7">
        <w:rPr>
          <w:rFonts w:ascii="GHEA Grapalat" w:hAnsi="GHEA Grapalat"/>
          <w:i w:val="0"/>
          <w:sz w:val="24"/>
          <w:szCs w:val="24"/>
        </w:rPr>
        <w:t xml:space="preserve"> </w:t>
      </w:r>
      <w:r w:rsidR="00400C7A">
        <w:rPr>
          <w:rFonts w:ascii="GHEA Grapalat" w:hAnsi="GHEA Grapalat"/>
          <w:i w:val="0"/>
          <w:sz w:val="24"/>
          <w:szCs w:val="24"/>
          <w:lang w:val="en-US"/>
        </w:rPr>
        <w:t>1</w:t>
      </w:r>
      <w:r w:rsidR="00F325AB">
        <w:rPr>
          <w:rFonts w:ascii="GHEA Grapalat" w:hAnsi="GHEA Grapalat"/>
          <w:i w:val="0"/>
          <w:sz w:val="24"/>
          <w:szCs w:val="24"/>
          <w:lang w:val="en-US"/>
        </w:rPr>
        <w:t>6</w:t>
      </w:r>
      <w:r w:rsidR="00400C7A">
        <w:rPr>
          <w:rFonts w:ascii="GHEA Grapalat" w:hAnsi="GHEA Grapalat"/>
          <w:i w:val="0"/>
          <w:sz w:val="24"/>
          <w:szCs w:val="24"/>
        </w:rPr>
        <w:t>.</w:t>
      </w:r>
      <w:r w:rsidR="00F325AB">
        <w:rPr>
          <w:rFonts w:ascii="GHEA Grapalat" w:hAnsi="GHEA Grapalat"/>
          <w:i w:val="0"/>
          <w:sz w:val="24"/>
          <w:szCs w:val="24"/>
          <w:lang w:val="en-US"/>
        </w:rPr>
        <w:t>3</w:t>
      </w:r>
      <w:r w:rsidR="00527A6D" w:rsidRPr="008206B7">
        <w:rPr>
          <w:rFonts w:ascii="GHEA Grapalat" w:hAnsi="GHEA Grapalat"/>
          <w:i w:val="0"/>
          <w:sz w:val="24"/>
          <w:szCs w:val="24"/>
        </w:rPr>
        <w:t xml:space="preserve">0 </w:t>
      </w:r>
      <w:r w:rsidRPr="008206B7">
        <w:rPr>
          <w:rFonts w:ascii="GHEA Grapalat" w:hAnsi="GHEA Grapalat"/>
          <w:i w:val="0"/>
          <w:sz w:val="24"/>
          <w:szCs w:val="24"/>
        </w:rPr>
        <w:t xml:space="preserve"> часов "</w:t>
      </w:r>
      <w:r w:rsidR="00400C7A">
        <w:rPr>
          <w:rFonts w:ascii="GHEA Grapalat" w:hAnsi="GHEA Grapalat"/>
          <w:i w:val="0"/>
          <w:sz w:val="24"/>
          <w:szCs w:val="24"/>
          <w:lang w:val="en-US"/>
        </w:rPr>
        <w:t>2</w:t>
      </w:r>
      <w:r w:rsidR="00DF15E1">
        <w:rPr>
          <w:rFonts w:ascii="GHEA Grapalat" w:hAnsi="GHEA Grapalat"/>
          <w:i w:val="0"/>
          <w:sz w:val="24"/>
          <w:szCs w:val="24"/>
          <w:lang w:val="en-US"/>
        </w:rPr>
        <w:t>7</w:t>
      </w:r>
      <w:r w:rsidRPr="008206B7">
        <w:rPr>
          <w:rFonts w:ascii="GHEA Grapalat" w:hAnsi="GHEA Grapalat"/>
          <w:i w:val="0"/>
          <w:sz w:val="24"/>
          <w:szCs w:val="24"/>
        </w:rPr>
        <w:t>" "</w:t>
      </w:r>
      <w:r w:rsidR="00527A6D" w:rsidRPr="008206B7">
        <w:rPr>
          <w:rFonts w:ascii="GHEA Grapalat" w:hAnsi="GHEA Grapalat"/>
          <w:i w:val="0"/>
          <w:sz w:val="24"/>
          <w:szCs w:val="24"/>
          <w:lang w:val="hy-AM"/>
        </w:rPr>
        <w:t>декабря</w:t>
      </w:r>
      <w:r w:rsidRPr="008206B7">
        <w:rPr>
          <w:rFonts w:ascii="GHEA Grapalat" w:hAnsi="GHEA Grapalat"/>
          <w:i w:val="0"/>
          <w:sz w:val="24"/>
          <w:szCs w:val="24"/>
        </w:rPr>
        <w:t>" "</w:t>
      </w:r>
      <w:r w:rsidR="00527A6D" w:rsidRPr="008206B7">
        <w:rPr>
          <w:rFonts w:ascii="GHEA Grapalat" w:hAnsi="GHEA Grapalat"/>
          <w:i w:val="0"/>
          <w:sz w:val="24"/>
          <w:szCs w:val="24"/>
          <w:lang w:val="hy-AM"/>
        </w:rPr>
        <w:t>2019</w:t>
      </w:r>
      <w:r w:rsidRPr="008206B7">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настоящий конкурс. Для подачи </w:t>
      </w:r>
      <w:r w:rsidRPr="009044F1">
        <w:rPr>
          <w:rFonts w:ascii="GHEA Grapalat" w:hAnsi="GHEA Grapalat"/>
          <w:i w:val="0"/>
          <w:sz w:val="24"/>
          <w:szCs w:val="24"/>
        </w:rPr>
        <w:lastRenderedPageBreak/>
        <w:t>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F040BE" w:rsidRDefault="00F040BE" w:rsidP="00F040BE">
      <w:pPr>
        <w:pStyle w:val="a3"/>
        <w:widowControl w:val="0"/>
        <w:spacing w:after="160"/>
        <w:ind w:firstLine="567"/>
        <w:rPr>
          <w:rFonts w:ascii="GHEA Grapalat" w:hAnsi="GHEA Grapalat"/>
          <w:i w:val="0"/>
          <w:sz w:val="24"/>
          <w:szCs w:val="24"/>
          <w:lang w:val="hy-AM"/>
        </w:rPr>
      </w:pPr>
      <w:r w:rsidRPr="00AA5BD2">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lang w:val="hy-AM"/>
        </w:rPr>
        <w:t xml:space="preserve">                        </w:t>
      </w:r>
      <w:r w:rsidR="00400C7A" w:rsidRPr="00AA5BD2">
        <w:rPr>
          <w:rFonts w:ascii="GHEA Grapalat" w:hAnsi="GHEA Grapalat"/>
          <w:i w:val="0"/>
          <w:sz w:val="24"/>
          <w:szCs w:val="24"/>
        </w:rPr>
        <w:t>З</w:t>
      </w:r>
      <w:r>
        <w:rPr>
          <w:rFonts w:ascii="GHEA Grapalat" w:hAnsi="GHEA Grapalat"/>
          <w:i w:val="0"/>
          <w:sz w:val="24"/>
          <w:szCs w:val="24"/>
          <w:lang w:val="hy-AM"/>
        </w:rPr>
        <w:t>.</w:t>
      </w:r>
      <w:r w:rsidR="00400C7A" w:rsidRPr="00400C7A">
        <w:rPr>
          <w:rFonts w:ascii="GHEA Grapalat" w:hAnsi="GHEA Grapalat"/>
          <w:i w:val="0"/>
          <w:sz w:val="24"/>
          <w:szCs w:val="24"/>
        </w:rPr>
        <w:t xml:space="preserve"> </w:t>
      </w:r>
      <w:r w:rsidR="00400C7A" w:rsidRPr="00FB07E8">
        <w:rPr>
          <w:rFonts w:ascii="GHEA Grapalat" w:hAnsi="GHEA Grapalat"/>
          <w:i w:val="0"/>
          <w:sz w:val="24"/>
          <w:szCs w:val="24"/>
        </w:rPr>
        <w:t>П</w:t>
      </w:r>
      <w:r w:rsidR="00400C7A" w:rsidRPr="00AA5BD2">
        <w:rPr>
          <w:rFonts w:ascii="GHEA Grapalat" w:hAnsi="GHEA Grapalat"/>
          <w:i w:val="0"/>
          <w:sz w:val="24"/>
          <w:szCs w:val="24"/>
        </w:rPr>
        <w:t>ап</w:t>
      </w:r>
      <w:r>
        <w:rPr>
          <w:rFonts w:ascii="GHEA Grapalat" w:hAnsi="GHEA Grapalat"/>
          <w:i w:val="0"/>
          <w:sz w:val="24"/>
          <w:szCs w:val="24"/>
          <w:lang w:val="hy-AM"/>
        </w:rPr>
        <w:t>ян.</w:t>
      </w:r>
    </w:p>
    <w:p w:rsidR="00F040BE" w:rsidRPr="000821CB" w:rsidRDefault="00F040BE" w:rsidP="00F040BE">
      <w:pPr>
        <w:pStyle w:val="a3"/>
        <w:widowControl w:val="0"/>
        <w:spacing w:after="160"/>
        <w:ind w:firstLine="567"/>
        <w:rPr>
          <w:rFonts w:ascii="GHEA Grapalat" w:hAnsi="GHEA Grapalat"/>
          <w:i w:val="0"/>
          <w:sz w:val="24"/>
          <w:szCs w:val="24"/>
        </w:rPr>
      </w:pPr>
    </w:p>
    <w:p w:rsidR="00F040BE" w:rsidRPr="00400C7A" w:rsidRDefault="00F040BE" w:rsidP="00F040BE">
      <w:pPr>
        <w:pStyle w:val="a3"/>
        <w:widowControl w:val="0"/>
        <w:spacing w:after="160"/>
        <w:ind w:firstLine="0"/>
        <w:rPr>
          <w:rFonts w:ascii="GHEA Grapalat" w:hAnsi="GHEA Grapalat"/>
          <w:i w:val="0"/>
          <w:sz w:val="24"/>
          <w:szCs w:val="24"/>
        </w:rPr>
      </w:pPr>
      <w:r w:rsidRPr="00AA5BD2">
        <w:rPr>
          <w:rFonts w:ascii="GHEA Grapalat" w:hAnsi="GHEA Grapalat"/>
          <w:i w:val="0"/>
          <w:sz w:val="24"/>
          <w:szCs w:val="24"/>
        </w:rPr>
        <w:t xml:space="preserve">Телефон </w:t>
      </w:r>
      <w:r w:rsidR="00400C7A" w:rsidRPr="00400C7A">
        <w:rPr>
          <w:rFonts w:ascii="GHEA Grapalat" w:hAnsi="GHEA Grapalat"/>
          <w:i w:val="0"/>
          <w:sz w:val="24"/>
          <w:szCs w:val="24"/>
        </w:rPr>
        <w:t>093</w:t>
      </w:r>
      <w:r>
        <w:rPr>
          <w:rFonts w:ascii="GHEA Grapalat" w:hAnsi="GHEA Grapalat"/>
          <w:i w:val="0"/>
          <w:sz w:val="24"/>
          <w:szCs w:val="24"/>
          <w:lang w:val="hy-AM"/>
        </w:rPr>
        <w:t xml:space="preserve"> </w:t>
      </w:r>
      <w:r w:rsidR="00400C7A" w:rsidRPr="00400C7A">
        <w:rPr>
          <w:rFonts w:ascii="GHEA Grapalat" w:hAnsi="GHEA Grapalat"/>
          <w:i w:val="0"/>
          <w:sz w:val="24"/>
          <w:szCs w:val="24"/>
        </w:rPr>
        <w:t>33</w:t>
      </w:r>
      <w:r w:rsidR="00400C7A">
        <w:rPr>
          <w:rFonts w:ascii="GHEA Grapalat" w:hAnsi="GHEA Grapalat"/>
          <w:i w:val="0"/>
          <w:sz w:val="24"/>
          <w:szCs w:val="24"/>
          <w:lang w:val="hy-AM"/>
        </w:rPr>
        <w:t xml:space="preserve"> </w:t>
      </w:r>
      <w:r w:rsidR="00400C7A" w:rsidRPr="00400C7A">
        <w:rPr>
          <w:rFonts w:ascii="GHEA Grapalat" w:hAnsi="GHEA Grapalat"/>
          <w:i w:val="0"/>
          <w:sz w:val="24"/>
          <w:szCs w:val="24"/>
        </w:rPr>
        <w:t>32</w:t>
      </w:r>
      <w:r w:rsidR="00400C7A">
        <w:rPr>
          <w:rFonts w:ascii="GHEA Grapalat" w:hAnsi="GHEA Grapalat"/>
          <w:i w:val="0"/>
          <w:sz w:val="24"/>
          <w:szCs w:val="24"/>
          <w:lang w:val="hy-AM"/>
        </w:rPr>
        <w:t xml:space="preserve"> </w:t>
      </w:r>
      <w:r w:rsidR="00400C7A" w:rsidRPr="00400C7A">
        <w:rPr>
          <w:rFonts w:ascii="GHEA Grapalat" w:hAnsi="GHEA Grapalat"/>
          <w:i w:val="0"/>
          <w:sz w:val="24"/>
          <w:szCs w:val="24"/>
        </w:rPr>
        <w:t>27</w:t>
      </w:r>
    </w:p>
    <w:p w:rsidR="00F040BE" w:rsidRPr="00885176" w:rsidRDefault="00F040BE" w:rsidP="00F040BE">
      <w:pPr>
        <w:pStyle w:val="a3"/>
        <w:spacing w:line="240" w:lineRule="auto"/>
        <w:ind w:firstLine="0"/>
        <w:rPr>
          <w:rFonts w:ascii="GHEA Grapalat" w:hAnsi="GHEA Grapalat"/>
          <w:sz w:val="18"/>
          <w:szCs w:val="18"/>
          <w:lang w:val="af-ZA"/>
        </w:rPr>
      </w:pPr>
      <w:r w:rsidRPr="00AA5BD2">
        <w:rPr>
          <w:rFonts w:ascii="GHEA Grapalat" w:hAnsi="GHEA Grapalat"/>
          <w:i w:val="0"/>
          <w:sz w:val="24"/>
          <w:szCs w:val="24"/>
        </w:rPr>
        <w:t xml:space="preserve">Электронная почта </w:t>
      </w:r>
      <w:hyperlink r:id="rId9" w:history="1">
        <w:r w:rsidR="00400C7A" w:rsidRPr="003F1645">
          <w:rPr>
            <w:rStyle w:val="a9"/>
            <w:rFonts w:ascii="GHEA Grapalat" w:hAnsi="GHEA Grapalat"/>
          </w:rPr>
          <w:t>polnoraesh.gnumner@mail.ru</w:t>
        </w:r>
      </w:hyperlink>
    </w:p>
    <w:p w:rsidR="00F040BE" w:rsidRDefault="00F040BE" w:rsidP="00F040BE">
      <w:pPr>
        <w:pStyle w:val="a3"/>
        <w:widowControl w:val="0"/>
        <w:spacing w:line="240" w:lineRule="auto"/>
        <w:ind w:firstLine="0"/>
        <w:jc w:val="left"/>
        <w:rPr>
          <w:rFonts w:ascii="GHEA Grapalat" w:hAnsi="GHEA Grapalat"/>
          <w:i w:val="0"/>
          <w:sz w:val="24"/>
          <w:szCs w:val="24"/>
          <w:lang w:val="hy-AM"/>
        </w:rPr>
      </w:pPr>
    </w:p>
    <w:p w:rsidR="00F040BE" w:rsidRDefault="00F040BE" w:rsidP="00F040BE">
      <w:pPr>
        <w:pStyle w:val="a3"/>
        <w:widowControl w:val="0"/>
        <w:spacing w:line="240" w:lineRule="auto"/>
        <w:ind w:firstLine="0"/>
        <w:jc w:val="left"/>
        <w:rPr>
          <w:rFonts w:ascii="GHEA Grapalat" w:hAnsi="GHEA Grapalat"/>
          <w:i w:val="0"/>
          <w:lang w:val="hy-AM"/>
        </w:rPr>
      </w:pPr>
      <w:r w:rsidRPr="00AA5BD2">
        <w:rPr>
          <w:rFonts w:ascii="GHEA Grapalat" w:hAnsi="GHEA Grapalat"/>
          <w:i w:val="0"/>
          <w:sz w:val="24"/>
          <w:szCs w:val="24"/>
        </w:rPr>
        <w:t xml:space="preserve">Заказчик </w:t>
      </w:r>
      <w:r>
        <w:rPr>
          <w:rFonts w:ascii="GHEA Grapalat" w:hAnsi="GHEA Grapalat"/>
          <w:i w:val="0"/>
          <w:sz w:val="24"/>
          <w:szCs w:val="24"/>
          <w:lang w:val="hy-AM"/>
        </w:rPr>
        <w:t xml:space="preserve">   </w:t>
      </w:r>
      <w:r w:rsidR="00400C7A" w:rsidRPr="00FB07E8">
        <w:rPr>
          <w:rFonts w:ascii="GHEA Grapalat" w:hAnsi="GHEA Grapalat"/>
          <w:i w:val="0"/>
          <w:sz w:val="24"/>
          <w:szCs w:val="24"/>
        </w:rPr>
        <w:t>Нор</w:t>
      </w:r>
      <w:r w:rsidR="00400C7A" w:rsidRPr="00400C7A">
        <w:rPr>
          <w:rFonts w:ascii="GHEA Grapalat" w:hAnsi="GHEA Grapalat"/>
          <w:i w:val="0"/>
          <w:sz w:val="24"/>
          <w:szCs w:val="24"/>
        </w:rPr>
        <w:t xml:space="preserve"> </w:t>
      </w:r>
      <w:proofErr w:type="spellStart"/>
      <w:r w:rsidR="00400C7A" w:rsidRPr="00FB07E8">
        <w:rPr>
          <w:rFonts w:ascii="GHEA Grapalat" w:hAnsi="GHEA Grapalat"/>
          <w:i w:val="0"/>
          <w:sz w:val="24"/>
          <w:szCs w:val="24"/>
        </w:rPr>
        <w:t>Ареш</w:t>
      </w:r>
      <w:proofErr w:type="spellEnd"/>
      <w:r w:rsidR="00400C7A" w:rsidRPr="00400C7A">
        <w:rPr>
          <w:rFonts w:ascii="GHEA Grapalat" w:hAnsi="GHEA Grapalat"/>
          <w:i w:val="0"/>
          <w:sz w:val="24"/>
          <w:szCs w:val="24"/>
        </w:rPr>
        <w:t xml:space="preserve"> </w:t>
      </w:r>
      <w:r w:rsidR="00400C7A" w:rsidRPr="00FB07E8">
        <w:rPr>
          <w:rFonts w:ascii="GHEA Grapalat" w:hAnsi="GHEA Grapalat"/>
          <w:i w:val="0"/>
          <w:sz w:val="24"/>
          <w:szCs w:val="24"/>
        </w:rPr>
        <w:t>Поликлиника  АОЗТ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527A6D" w:rsidRDefault="00527A6D" w:rsidP="00527A6D">
      <w:pPr>
        <w:pStyle w:val="a3"/>
        <w:widowControl w:val="0"/>
        <w:spacing w:after="160"/>
        <w:ind w:firstLine="0"/>
        <w:jc w:val="center"/>
        <w:rPr>
          <w:rFonts w:ascii="GHEA Grapalat" w:hAnsi="GHEA Grapalat"/>
          <w:i w:val="0"/>
          <w:sz w:val="24"/>
          <w:szCs w:val="24"/>
          <w:u w:val="single"/>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001B32D9" w:rsidRPr="001B32D9">
        <w:rPr>
          <w:rFonts w:ascii="GHEA Grapalat" w:hAnsi="GHEA Grapalat" w:cs="Sylfaen"/>
        </w:rPr>
        <w:br/>
      </w:r>
      <w:r>
        <w:rPr>
          <w:rFonts w:ascii="GHEA Grapalat" w:hAnsi="GHEA Grapalat"/>
          <w:lang w:val="hy-AM"/>
        </w:rPr>
        <w:t xml:space="preserve">                                                                        </w:t>
      </w:r>
      <w:r w:rsidR="00B86FF8">
        <w:rPr>
          <w:rFonts w:ascii="GHEA Grapalat" w:hAnsi="GHEA Grapalat"/>
          <w:lang w:val="hy-AM"/>
        </w:rPr>
        <w:t xml:space="preserve">                 </w:t>
      </w:r>
      <w:r>
        <w:rPr>
          <w:rFonts w:ascii="GHEA Grapalat" w:hAnsi="GHEA Grapalat"/>
          <w:lang w:val="hy-AM"/>
        </w:rPr>
        <w:t xml:space="preserve">   </w:t>
      </w:r>
      <w:r w:rsidR="00096865" w:rsidRPr="009044F1">
        <w:rPr>
          <w:rFonts w:ascii="GHEA Grapalat" w:hAnsi="GHEA Grapalat"/>
        </w:rPr>
        <w:t xml:space="preserve">под кодом </w:t>
      </w:r>
      <w:r>
        <w:rPr>
          <w:rFonts w:ascii="GHEA Grapalat" w:hAnsi="GHEA Grapalat"/>
          <w:i w:val="0"/>
          <w:sz w:val="24"/>
          <w:szCs w:val="24"/>
          <w:lang w:val="en-US"/>
        </w:rPr>
        <w:t>N</w:t>
      </w:r>
      <w:r w:rsidR="00B86FF8" w:rsidRPr="00B86FF8">
        <w:rPr>
          <w:rFonts w:ascii="GHEA Grapalat" w:hAnsi="GHEA Grapalat"/>
          <w:i w:val="0"/>
          <w:lang w:val="af-ZA"/>
        </w:rPr>
        <w:t xml:space="preserve"> </w:t>
      </w:r>
      <w:r w:rsidR="00DF15E1" w:rsidRPr="00DF15E1">
        <w:rPr>
          <w:rFonts w:ascii="GHEA Grapalat" w:hAnsi="GHEA Grapalat"/>
          <w:i w:val="0"/>
          <w:lang w:val="af-ZA"/>
        </w:rPr>
        <w:t>ՆԱՊՈԼ-ԳՀԱՊՁԲ-20-ՔԻՄ-3</w:t>
      </w:r>
    </w:p>
    <w:p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w:t>
      </w:r>
      <w:r w:rsidR="001A6355" w:rsidRPr="00295364">
        <w:rPr>
          <w:rFonts w:ascii="GHEA Grapalat" w:hAnsi="GHEA Grapalat"/>
          <w:i/>
        </w:rPr>
        <w:t xml:space="preserve">1   </w:t>
      </w:r>
      <w:r w:rsidR="00096865" w:rsidRPr="009044F1">
        <w:rPr>
          <w:rFonts w:ascii="GHEA Grapalat" w:hAnsi="GHEA Grapalat"/>
          <w:i/>
        </w:rPr>
        <w:t xml:space="preserve"> от</w:t>
      </w:r>
      <w:r w:rsidR="001A6355" w:rsidRPr="00295364">
        <w:rPr>
          <w:rFonts w:ascii="GHEA Grapalat" w:hAnsi="GHEA Grapalat"/>
          <w:i/>
        </w:rPr>
        <w:t xml:space="preserve"> </w:t>
      </w:r>
      <w:r w:rsidR="00DF15E1">
        <w:rPr>
          <w:rFonts w:ascii="GHEA Grapalat" w:hAnsi="GHEA Grapalat"/>
          <w:i/>
          <w:lang w:val="en-US"/>
        </w:rPr>
        <w:t>20</w:t>
      </w:r>
      <w:r w:rsidR="001A6355" w:rsidRPr="00295364">
        <w:rPr>
          <w:rFonts w:ascii="GHEA Grapalat" w:hAnsi="GHEA Grapalat"/>
          <w:i/>
        </w:rPr>
        <w:t>.12</w:t>
      </w:r>
      <w:r w:rsidR="00096865" w:rsidRPr="009044F1">
        <w:rPr>
          <w:rFonts w:ascii="GHEA Grapalat" w:hAnsi="GHEA Grapalat"/>
          <w:i/>
        </w:rPr>
        <w:t xml:space="preserve"> 20</w:t>
      </w:r>
      <w:r w:rsidR="00527A6D">
        <w:rPr>
          <w:rFonts w:ascii="GHEA Grapalat" w:hAnsi="GHEA Grapalat"/>
          <w:i/>
          <w:lang w:val="hy-AM"/>
        </w:rPr>
        <w:t>19</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7631BA" w:rsidP="00B86FF8">
      <w:pPr>
        <w:pStyle w:val="a3"/>
        <w:widowControl w:val="0"/>
        <w:spacing w:line="240" w:lineRule="auto"/>
        <w:ind w:firstLine="0"/>
        <w:jc w:val="left"/>
        <w:rPr>
          <w:rFonts w:ascii="GHEA Grapalat" w:hAnsi="GHEA Grapalat"/>
        </w:rPr>
      </w:pPr>
      <w:r>
        <w:rPr>
          <w:rFonts w:ascii="Sylfaen" w:hAnsi="Sylfaen"/>
          <w:sz w:val="28"/>
          <w:szCs w:val="28"/>
          <w:lang w:val="hy-AM"/>
        </w:rPr>
        <w:t xml:space="preserve">                                                              </w:t>
      </w:r>
      <w:r w:rsidR="00B86FF8" w:rsidRPr="00FB07E8">
        <w:rPr>
          <w:rFonts w:ascii="GHEA Grapalat" w:hAnsi="GHEA Grapalat"/>
          <w:i w:val="0"/>
          <w:sz w:val="24"/>
          <w:szCs w:val="24"/>
        </w:rPr>
        <w:t>Нор</w:t>
      </w:r>
      <w:r w:rsidR="00B86FF8" w:rsidRPr="00400C7A">
        <w:rPr>
          <w:rFonts w:ascii="GHEA Grapalat" w:hAnsi="GHEA Grapalat"/>
          <w:i w:val="0"/>
          <w:sz w:val="24"/>
          <w:szCs w:val="24"/>
        </w:rPr>
        <w:t xml:space="preserve"> </w:t>
      </w:r>
      <w:proofErr w:type="spellStart"/>
      <w:r w:rsidR="00B86FF8" w:rsidRPr="00FB07E8">
        <w:rPr>
          <w:rFonts w:ascii="GHEA Grapalat" w:hAnsi="GHEA Grapalat"/>
          <w:i w:val="0"/>
          <w:sz w:val="24"/>
          <w:szCs w:val="24"/>
        </w:rPr>
        <w:t>Ареш</w:t>
      </w:r>
      <w:proofErr w:type="spellEnd"/>
      <w:r w:rsidR="00B86FF8" w:rsidRPr="00400C7A">
        <w:rPr>
          <w:rFonts w:ascii="GHEA Grapalat" w:hAnsi="GHEA Grapalat"/>
          <w:i w:val="0"/>
          <w:sz w:val="24"/>
          <w:szCs w:val="24"/>
        </w:rPr>
        <w:t xml:space="preserve"> </w:t>
      </w:r>
      <w:r w:rsidR="00B86FF8" w:rsidRPr="00FB07E8">
        <w:rPr>
          <w:rFonts w:ascii="GHEA Grapalat" w:hAnsi="GHEA Grapalat"/>
          <w:i w:val="0"/>
          <w:sz w:val="24"/>
          <w:szCs w:val="24"/>
        </w:rPr>
        <w:t>Поликлиника  АОЗТ</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F040BE" w:rsidRPr="001A6355" w:rsidRDefault="00F040BE" w:rsidP="00F040BE">
      <w:pPr>
        <w:pStyle w:val="a3"/>
        <w:widowControl w:val="0"/>
        <w:spacing w:line="240" w:lineRule="auto"/>
        <w:ind w:firstLine="0"/>
        <w:jc w:val="left"/>
        <w:rPr>
          <w:rFonts w:ascii="GHEA Grapalat" w:hAnsi="GHEA Grapalat"/>
          <w:sz w:val="28"/>
          <w:szCs w:val="28"/>
        </w:rPr>
      </w:pPr>
      <w:r w:rsidRPr="001A6355">
        <w:rPr>
          <w:rFonts w:ascii="GHEA Grapalat" w:hAnsi="GHEA Grapalat"/>
        </w:rPr>
        <w:t xml:space="preserve">НА ЗАПРОС КОТИРОВОК, ОБЪЯВЛЕННЫЙ С ЦЕЛЬЮ ПРИОБРЕТЕНИЯ </w:t>
      </w:r>
      <w:r w:rsidRPr="001A6355">
        <w:rPr>
          <w:rFonts w:ascii="GHEA Grapalat" w:hAnsi="GHEA Grapalat"/>
          <w:sz w:val="16"/>
        </w:rPr>
        <w:t>"</w:t>
      </w:r>
      <w:r w:rsidR="001A6355" w:rsidRPr="001A6355">
        <w:rPr>
          <w:rFonts w:ascii="GHEA Grapalat" w:hAnsi="GHEA Grapalat"/>
          <w:spacing w:val="6"/>
          <w:sz w:val="24"/>
          <w:szCs w:val="24"/>
        </w:rPr>
        <w:t xml:space="preserve"> </w:t>
      </w:r>
      <w:r w:rsidR="00DF15E1">
        <w:rPr>
          <w:rFonts w:ascii="GHEA Grapalat" w:hAnsi="GHEA Grapalat"/>
        </w:rPr>
        <w:t>Х</w:t>
      </w:r>
      <w:r w:rsidR="00DF15E1" w:rsidRPr="009044F1">
        <w:rPr>
          <w:rFonts w:ascii="GHEA Grapalat" w:hAnsi="GHEA Grapalat"/>
        </w:rPr>
        <w:t>имически</w:t>
      </w:r>
      <w:r w:rsidR="00DF15E1" w:rsidRPr="009044F1">
        <w:rPr>
          <w:rFonts w:ascii="GHEA Grapalat" w:hAnsi="GHEA Grapalat"/>
          <w:sz w:val="24"/>
          <w:szCs w:val="24"/>
        </w:rPr>
        <w:t>х</w:t>
      </w:r>
      <w:r w:rsidR="00DF15E1" w:rsidRPr="00DF15E1">
        <w:rPr>
          <w:rFonts w:ascii="GHEA Grapalat" w:hAnsi="GHEA Grapalat"/>
          <w:sz w:val="24"/>
          <w:szCs w:val="24"/>
        </w:rPr>
        <w:t xml:space="preserve"> </w:t>
      </w:r>
      <w:r w:rsidR="00DF15E1" w:rsidRPr="00FB07E8">
        <w:rPr>
          <w:rFonts w:ascii="GHEA Grapalat" w:hAnsi="GHEA Grapalat"/>
          <w:i w:val="0"/>
          <w:sz w:val="24"/>
          <w:szCs w:val="24"/>
        </w:rPr>
        <w:t>реа</w:t>
      </w:r>
      <w:r w:rsidR="00DF15E1" w:rsidRPr="009044F1">
        <w:rPr>
          <w:rFonts w:ascii="GHEA Grapalat" w:hAnsi="GHEA Grapalat"/>
        </w:rPr>
        <w:t>гентов</w:t>
      </w:r>
      <w:r w:rsidR="00DF15E1" w:rsidRPr="00DF15E1">
        <w:rPr>
          <w:rFonts w:ascii="GHEA Grapalat" w:hAnsi="GHEA Grapalat"/>
        </w:rPr>
        <w:t xml:space="preserve"> </w:t>
      </w:r>
      <w:r w:rsidR="00DF15E1" w:rsidRPr="009044F1">
        <w:rPr>
          <w:rFonts w:ascii="GHEA Grapalat" w:hAnsi="GHEA Grapalat"/>
        </w:rPr>
        <w:t>и</w:t>
      </w:r>
      <w:r w:rsidR="00DF15E1" w:rsidRPr="00DF15E1">
        <w:rPr>
          <w:rFonts w:ascii="GHEA Grapalat" w:hAnsi="GHEA Grapalat"/>
        </w:rPr>
        <w:t xml:space="preserve"> </w:t>
      </w:r>
      <w:r w:rsidR="00DF15E1" w:rsidRPr="009044F1">
        <w:rPr>
          <w:rFonts w:ascii="GHEA Grapalat" w:hAnsi="GHEA Grapalat"/>
        </w:rPr>
        <w:t>м</w:t>
      </w:r>
      <w:r w:rsidR="00DF15E1" w:rsidRPr="00FB07E8">
        <w:rPr>
          <w:rFonts w:ascii="GHEA Grapalat" w:hAnsi="GHEA Grapalat"/>
          <w:i w:val="0"/>
          <w:sz w:val="24"/>
          <w:szCs w:val="24"/>
        </w:rPr>
        <w:t>е</w:t>
      </w:r>
      <w:r w:rsidR="00F6335E" w:rsidRPr="009044F1">
        <w:rPr>
          <w:rFonts w:ascii="GHEA Grapalat" w:hAnsi="GHEA Grapalat"/>
          <w:i w:val="0"/>
        </w:rPr>
        <w:t>д</w:t>
      </w:r>
      <w:r w:rsidR="00F6335E" w:rsidRPr="00FB07E8">
        <w:rPr>
          <w:rFonts w:ascii="GHEA Grapalat" w:hAnsi="GHEA Grapalat"/>
          <w:i w:val="0"/>
          <w:sz w:val="24"/>
          <w:szCs w:val="24"/>
        </w:rPr>
        <w:t>и</w:t>
      </w:r>
      <w:r w:rsidR="00F6335E" w:rsidRPr="000B2CFA">
        <w:rPr>
          <w:rFonts w:ascii="GHEA Grapalat" w:hAnsi="GHEA Grapalat"/>
        </w:rPr>
        <w:t>ци</w:t>
      </w:r>
      <w:r w:rsidR="00F6335E" w:rsidRPr="009044F1">
        <w:rPr>
          <w:rFonts w:ascii="GHEA Grapalat" w:hAnsi="GHEA Grapalat"/>
          <w:i w:val="0"/>
        </w:rPr>
        <w:t>нски</w:t>
      </w:r>
      <w:r w:rsidR="00F6335E" w:rsidRPr="009044F1">
        <w:rPr>
          <w:rFonts w:ascii="GHEA Grapalat" w:hAnsi="GHEA Grapalat"/>
          <w:sz w:val="24"/>
          <w:szCs w:val="24"/>
        </w:rPr>
        <w:t>х</w:t>
      </w:r>
      <w:r w:rsidR="00F6335E" w:rsidRPr="00F6335E">
        <w:rPr>
          <w:rFonts w:ascii="GHEA Grapalat" w:hAnsi="GHEA Grapalat"/>
          <w:sz w:val="24"/>
          <w:szCs w:val="24"/>
        </w:rPr>
        <w:t xml:space="preserve"> </w:t>
      </w:r>
      <w:r w:rsidR="00F6335E" w:rsidRPr="009044F1">
        <w:rPr>
          <w:rFonts w:ascii="GHEA Grapalat" w:hAnsi="GHEA Grapalat"/>
          <w:i w:val="0"/>
        </w:rPr>
        <w:t>принадлежности</w:t>
      </w:r>
      <w:r w:rsidRPr="001A6355">
        <w:rPr>
          <w:rFonts w:ascii="GHEA Grapalat" w:hAnsi="GHEA Grapalat"/>
          <w:sz w:val="24"/>
          <w:szCs w:val="24"/>
        </w:rPr>
        <w:t>"</w:t>
      </w:r>
      <w:r w:rsidRPr="001A6355">
        <w:rPr>
          <w:rFonts w:ascii="GHEA Grapalat" w:hAnsi="GHEA Grapalat"/>
        </w:rPr>
        <w:t xml:space="preserve"> </w:t>
      </w:r>
      <w:r w:rsidR="007631BA" w:rsidRPr="001A6355">
        <w:rPr>
          <w:rFonts w:ascii="GHEA Grapalat" w:hAnsi="GHEA Grapalat"/>
        </w:rPr>
        <w:t xml:space="preserve"> </w:t>
      </w:r>
      <w:r w:rsidRPr="001A6355">
        <w:rPr>
          <w:rFonts w:ascii="GHEA Grapalat" w:hAnsi="GHEA Grapalat"/>
        </w:rPr>
        <w:t xml:space="preserve">  ДЛЯ НУЖД</w:t>
      </w:r>
      <w:r w:rsidRPr="001A6355">
        <w:rPr>
          <w:rFonts w:ascii="Arial Armenian" w:hAnsi="Arial Armenian"/>
          <w:sz w:val="28"/>
          <w:szCs w:val="28"/>
        </w:rPr>
        <w:t xml:space="preserve">  </w:t>
      </w:r>
      <w:r w:rsidR="00B86FF8" w:rsidRPr="00FB07E8">
        <w:rPr>
          <w:rFonts w:ascii="GHEA Grapalat" w:hAnsi="GHEA Grapalat"/>
          <w:i w:val="0"/>
          <w:sz w:val="24"/>
          <w:szCs w:val="24"/>
        </w:rPr>
        <w:t>Нор</w:t>
      </w:r>
      <w:r w:rsidR="00B86FF8" w:rsidRPr="00400C7A">
        <w:rPr>
          <w:rFonts w:ascii="GHEA Grapalat" w:hAnsi="GHEA Grapalat"/>
          <w:i w:val="0"/>
          <w:sz w:val="24"/>
          <w:szCs w:val="24"/>
        </w:rPr>
        <w:t xml:space="preserve"> </w:t>
      </w:r>
      <w:proofErr w:type="spellStart"/>
      <w:r w:rsidR="00B86FF8" w:rsidRPr="00FB07E8">
        <w:rPr>
          <w:rFonts w:ascii="GHEA Grapalat" w:hAnsi="GHEA Grapalat"/>
          <w:i w:val="0"/>
          <w:sz w:val="24"/>
          <w:szCs w:val="24"/>
        </w:rPr>
        <w:t>Ареш</w:t>
      </w:r>
      <w:proofErr w:type="spellEnd"/>
      <w:r w:rsidR="00B86FF8" w:rsidRPr="00400C7A">
        <w:rPr>
          <w:rFonts w:ascii="GHEA Grapalat" w:hAnsi="GHEA Grapalat"/>
          <w:i w:val="0"/>
          <w:sz w:val="24"/>
          <w:szCs w:val="24"/>
        </w:rPr>
        <w:t xml:space="preserve"> </w:t>
      </w:r>
      <w:r w:rsidR="00B86FF8" w:rsidRPr="00FB07E8">
        <w:rPr>
          <w:rFonts w:ascii="GHEA Grapalat" w:hAnsi="GHEA Grapalat"/>
          <w:i w:val="0"/>
          <w:sz w:val="24"/>
          <w:szCs w:val="24"/>
        </w:rPr>
        <w:t>Поликлиника  АОЗТ</w:t>
      </w:r>
    </w:p>
    <w:p w:rsidR="00F040BE" w:rsidRPr="00694AA7" w:rsidRDefault="00F040BE" w:rsidP="00F040BE">
      <w:pPr>
        <w:pStyle w:val="a3"/>
        <w:widowControl w:val="0"/>
        <w:spacing w:line="240" w:lineRule="auto"/>
        <w:ind w:firstLine="0"/>
        <w:jc w:val="left"/>
        <w:rPr>
          <w:rFonts w:ascii="GHEA Grapalat" w:hAnsi="GHEA Grapalat"/>
          <w:sz w:val="28"/>
          <w:szCs w:val="28"/>
        </w:rPr>
      </w:pPr>
    </w:p>
    <w:p w:rsidR="00CE0D95" w:rsidRPr="009044F1" w:rsidRDefault="00CE0D95" w:rsidP="00B46D58">
      <w:pPr>
        <w:pStyle w:val="aa"/>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694AA7" w:rsidRDefault="00F6335E" w:rsidP="001A6355">
      <w:pPr>
        <w:pStyle w:val="a3"/>
        <w:widowControl w:val="0"/>
        <w:spacing w:line="240" w:lineRule="auto"/>
        <w:ind w:left="2124" w:firstLine="0"/>
        <w:jc w:val="left"/>
        <w:rPr>
          <w:rFonts w:ascii="GHEA Grapalat" w:hAnsi="GHEA Grapalat"/>
          <w:sz w:val="28"/>
          <w:szCs w:val="28"/>
        </w:rPr>
      </w:pPr>
      <w:r w:rsidRPr="001A6355">
        <w:rPr>
          <w:rFonts w:ascii="GHEA Grapalat" w:hAnsi="GHEA Grapalat"/>
          <w:sz w:val="16"/>
        </w:rPr>
        <w:t>"</w:t>
      </w:r>
      <w:r w:rsidRPr="001A6355">
        <w:rPr>
          <w:rFonts w:ascii="GHEA Grapalat" w:hAnsi="GHEA Grapalat"/>
          <w:spacing w:val="6"/>
          <w:sz w:val="24"/>
          <w:szCs w:val="24"/>
        </w:rPr>
        <w:t xml:space="preserve"> </w:t>
      </w:r>
      <w:r>
        <w:rPr>
          <w:rFonts w:ascii="GHEA Grapalat" w:hAnsi="GHEA Grapalat"/>
        </w:rPr>
        <w:t>Х</w:t>
      </w:r>
      <w:r w:rsidRPr="009044F1">
        <w:rPr>
          <w:rFonts w:ascii="GHEA Grapalat" w:hAnsi="GHEA Grapalat"/>
        </w:rPr>
        <w:t>имически</w:t>
      </w:r>
      <w:r w:rsidRPr="009044F1">
        <w:rPr>
          <w:rFonts w:ascii="GHEA Grapalat" w:hAnsi="GHEA Grapalat"/>
          <w:sz w:val="24"/>
          <w:szCs w:val="24"/>
        </w:rPr>
        <w:t>х</w:t>
      </w:r>
      <w:r w:rsidRPr="00DF15E1">
        <w:rPr>
          <w:rFonts w:ascii="GHEA Grapalat" w:hAnsi="GHEA Grapalat"/>
          <w:sz w:val="24"/>
          <w:szCs w:val="24"/>
        </w:rPr>
        <w:t xml:space="preserve"> </w:t>
      </w:r>
      <w:r w:rsidRPr="00FB07E8">
        <w:rPr>
          <w:rFonts w:ascii="GHEA Grapalat" w:hAnsi="GHEA Grapalat"/>
          <w:i w:val="0"/>
          <w:sz w:val="24"/>
          <w:szCs w:val="24"/>
        </w:rPr>
        <w:t>реа</w:t>
      </w:r>
      <w:r w:rsidRPr="009044F1">
        <w:rPr>
          <w:rFonts w:ascii="GHEA Grapalat" w:hAnsi="GHEA Grapalat"/>
        </w:rPr>
        <w:t>гентов</w:t>
      </w:r>
      <w:r w:rsidRPr="00DF15E1">
        <w:rPr>
          <w:rFonts w:ascii="GHEA Grapalat" w:hAnsi="GHEA Grapalat"/>
        </w:rPr>
        <w:t xml:space="preserve"> </w:t>
      </w:r>
      <w:r w:rsidRPr="009044F1">
        <w:rPr>
          <w:rFonts w:ascii="GHEA Grapalat" w:hAnsi="GHEA Grapalat"/>
        </w:rPr>
        <w:t>и</w:t>
      </w:r>
      <w:r w:rsidRPr="00DF15E1">
        <w:rPr>
          <w:rFonts w:ascii="GHEA Grapalat" w:hAnsi="GHEA Grapalat"/>
        </w:rPr>
        <w:t xml:space="preserve"> </w:t>
      </w:r>
      <w:r w:rsidRPr="009044F1">
        <w:rPr>
          <w:rFonts w:ascii="GHEA Grapalat" w:hAnsi="GHEA Grapalat"/>
        </w:rPr>
        <w:t>м</w:t>
      </w:r>
      <w:r w:rsidRPr="00FB07E8">
        <w:rPr>
          <w:rFonts w:ascii="GHEA Grapalat" w:hAnsi="GHEA Grapalat"/>
          <w:i w:val="0"/>
          <w:sz w:val="24"/>
          <w:szCs w:val="24"/>
        </w:rPr>
        <w:t>е</w:t>
      </w:r>
      <w:r w:rsidRPr="009044F1">
        <w:rPr>
          <w:rFonts w:ascii="GHEA Grapalat" w:hAnsi="GHEA Grapalat"/>
          <w:i w:val="0"/>
        </w:rPr>
        <w:t>д</w:t>
      </w:r>
      <w:r w:rsidRPr="00FB07E8">
        <w:rPr>
          <w:rFonts w:ascii="GHEA Grapalat" w:hAnsi="GHEA Grapalat"/>
          <w:i w:val="0"/>
          <w:sz w:val="24"/>
          <w:szCs w:val="24"/>
        </w:rPr>
        <w:t>и</w:t>
      </w:r>
      <w:r w:rsidRPr="000B2CFA">
        <w:rPr>
          <w:rFonts w:ascii="GHEA Grapalat" w:hAnsi="GHEA Grapalat"/>
        </w:rPr>
        <w:t>ци</w:t>
      </w:r>
      <w:r w:rsidRPr="009044F1">
        <w:rPr>
          <w:rFonts w:ascii="GHEA Grapalat" w:hAnsi="GHEA Grapalat"/>
          <w:i w:val="0"/>
        </w:rPr>
        <w:t>нски</w:t>
      </w:r>
      <w:r w:rsidRPr="009044F1">
        <w:rPr>
          <w:rFonts w:ascii="GHEA Grapalat" w:hAnsi="GHEA Grapalat"/>
          <w:sz w:val="24"/>
          <w:szCs w:val="24"/>
        </w:rPr>
        <w:t>х</w:t>
      </w:r>
      <w:r w:rsidRPr="00F6335E">
        <w:rPr>
          <w:rFonts w:ascii="GHEA Grapalat" w:hAnsi="GHEA Grapalat"/>
          <w:sz w:val="24"/>
          <w:szCs w:val="24"/>
        </w:rPr>
        <w:t xml:space="preserve"> </w:t>
      </w:r>
      <w:r w:rsidRPr="009044F1">
        <w:rPr>
          <w:rFonts w:ascii="GHEA Grapalat" w:hAnsi="GHEA Grapalat"/>
          <w:i w:val="0"/>
        </w:rPr>
        <w:t>принадлежности</w:t>
      </w:r>
      <w:r w:rsidRPr="001A6355">
        <w:rPr>
          <w:rFonts w:ascii="GHEA Grapalat" w:hAnsi="GHEA Grapalat"/>
          <w:sz w:val="24"/>
          <w:szCs w:val="24"/>
        </w:rPr>
        <w:t>"</w:t>
      </w:r>
      <w:r w:rsidRPr="001A6355">
        <w:rPr>
          <w:rFonts w:ascii="GHEA Grapalat" w:hAnsi="GHEA Grapalat"/>
        </w:rPr>
        <w:t xml:space="preserve">    </w:t>
      </w:r>
      <w:r w:rsidR="007631BA" w:rsidRPr="001A6355">
        <w:rPr>
          <w:rFonts w:ascii="GHEA Grapalat" w:hAnsi="GHEA Grapalat"/>
        </w:rPr>
        <w:t xml:space="preserve">  </w:t>
      </w:r>
      <w:r w:rsidR="001A6355" w:rsidRPr="001A6355">
        <w:rPr>
          <w:rFonts w:ascii="GHEA Grapalat" w:hAnsi="GHEA Grapalat"/>
        </w:rPr>
        <w:t xml:space="preserve">                                          </w:t>
      </w:r>
      <w:r w:rsidR="007631BA" w:rsidRPr="001A6355">
        <w:rPr>
          <w:rFonts w:ascii="GHEA Grapalat" w:hAnsi="GHEA Grapalat"/>
        </w:rPr>
        <w:t xml:space="preserve"> </w:t>
      </w:r>
      <w:r w:rsidR="001A6355" w:rsidRPr="001A6355">
        <w:rPr>
          <w:rFonts w:ascii="GHEA Grapalat" w:hAnsi="GHEA Grapalat"/>
        </w:rPr>
        <w:t xml:space="preserve">                                 </w:t>
      </w:r>
      <w:r w:rsidR="005D7731" w:rsidRPr="001A6355">
        <w:rPr>
          <w:rFonts w:ascii="GHEA Grapalat" w:hAnsi="GHEA Grapalat"/>
          <w:b/>
        </w:rPr>
        <w:t>ДЛЯ</w:t>
      </w:r>
      <w:r w:rsidR="00B86FF8" w:rsidRPr="00B86FF8">
        <w:rPr>
          <w:rFonts w:ascii="GHEA Grapalat" w:hAnsi="GHEA Grapalat"/>
          <w:b/>
        </w:rPr>
        <w:t xml:space="preserve"> </w:t>
      </w:r>
      <w:r w:rsidR="005D7731" w:rsidRPr="001A6355">
        <w:rPr>
          <w:rFonts w:ascii="GHEA Grapalat" w:hAnsi="GHEA Grapalat"/>
          <w:b/>
        </w:rPr>
        <w:t xml:space="preserve"> </w:t>
      </w:r>
      <w:r w:rsidR="00B86FF8" w:rsidRPr="00FB07E8">
        <w:rPr>
          <w:rFonts w:ascii="GHEA Grapalat" w:hAnsi="GHEA Grapalat"/>
          <w:i w:val="0"/>
          <w:sz w:val="24"/>
          <w:szCs w:val="24"/>
        </w:rPr>
        <w:t>Нор</w:t>
      </w:r>
      <w:r w:rsidR="00B86FF8" w:rsidRPr="00400C7A">
        <w:rPr>
          <w:rFonts w:ascii="GHEA Grapalat" w:hAnsi="GHEA Grapalat"/>
          <w:i w:val="0"/>
          <w:sz w:val="24"/>
          <w:szCs w:val="24"/>
        </w:rPr>
        <w:t xml:space="preserve"> </w:t>
      </w:r>
      <w:proofErr w:type="spellStart"/>
      <w:r w:rsidR="00B86FF8" w:rsidRPr="00FB07E8">
        <w:rPr>
          <w:rFonts w:ascii="GHEA Grapalat" w:hAnsi="GHEA Grapalat"/>
          <w:i w:val="0"/>
          <w:sz w:val="24"/>
          <w:szCs w:val="24"/>
        </w:rPr>
        <w:t>Ареш</w:t>
      </w:r>
      <w:proofErr w:type="spellEnd"/>
      <w:r w:rsidR="00B86FF8" w:rsidRPr="00400C7A">
        <w:rPr>
          <w:rFonts w:ascii="GHEA Grapalat" w:hAnsi="GHEA Grapalat"/>
          <w:i w:val="0"/>
          <w:sz w:val="24"/>
          <w:szCs w:val="24"/>
        </w:rPr>
        <w:t xml:space="preserve"> </w:t>
      </w:r>
      <w:r w:rsidR="00B86FF8" w:rsidRPr="00FB07E8">
        <w:rPr>
          <w:rFonts w:ascii="GHEA Grapalat" w:hAnsi="GHEA Grapalat"/>
          <w:i w:val="0"/>
          <w:sz w:val="24"/>
          <w:szCs w:val="24"/>
        </w:rPr>
        <w:t>Поликлиника  АОЗТ</w:t>
      </w:r>
    </w:p>
    <w:p w:rsidR="007631BA" w:rsidRPr="00694AA7" w:rsidRDefault="007631BA" w:rsidP="007631BA">
      <w:pPr>
        <w:pStyle w:val="a3"/>
        <w:widowControl w:val="0"/>
        <w:spacing w:line="240" w:lineRule="auto"/>
        <w:ind w:firstLine="0"/>
        <w:jc w:val="left"/>
        <w:rPr>
          <w:rFonts w:ascii="GHEA Grapalat" w:hAnsi="GHEA Grapalat"/>
          <w:sz w:val="28"/>
          <w:szCs w:val="28"/>
        </w:rPr>
      </w:pPr>
    </w:p>
    <w:p w:rsidR="00160AE4" w:rsidRPr="003A1EBB" w:rsidRDefault="007631BA" w:rsidP="007631BA">
      <w:pPr>
        <w:widowControl w:val="0"/>
        <w:rPr>
          <w:rFonts w:ascii="GHEA Grapalat" w:hAnsi="GHEA Grapalat"/>
        </w:rPr>
      </w:pPr>
      <w:r>
        <w:rPr>
          <w:rFonts w:ascii="GHEA Grapalat" w:hAnsi="GHEA Grapalat"/>
          <w:sz w:val="20"/>
          <w:szCs w:val="20"/>
          <w:lang w:val="hy-AM"/>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E17B7F" w:rsidP="007631BA">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1A6355">
        <w:rPr>
          <w:rFonts w:ascii="GHEA Grapalat" w:hAnsi="GHEA Grapalat"/>
          <w:spacing w:val="-6"/>
        </w:rPr>
        <w:t xml:space="preserve">кодом </w:t>
      </w:r>
      <w:r w:rsidR="00B86FF8" w:rsidRPr="00F30174">
        <w:rPr>
          <w:rFonts w:ascii="GHEA Grapalat" w:hAnsi="GHEA Grapalat"/>
          <w:i/>
          <w:sz w:val="20"/>
          <w:lang w:val="af-ZA"/>
        </w:rPr>
        <w:t>ՆԱՊՈԼ-ԳՀԱՊՁԲ-20-</w:t>
      </w:r>
      <w:r w:rsidR="00F6335E">
        <w:rPr>
          <w:rFonts w:ascii="GHEA Grapalat" w:hAnsi="GHEA Grapalat"/>
          <w:i/>
          <w:sz w:val="20"/>
          <w:lang w:val="hy-AM"/>
        </w:rPr>
        <w:t>ՔԻՄ</w:t>
      </w:r>
      <w:r w:rsidR="00B86FF8" w:rsidRPr="00F30174">
        <w:rPr>
          <w:rFonts w:ascii="GHEA Grapalat" w:hAnsi="GHEA Grapalat"/>
          <w:i/>
          <w:sz w:val="20"/>
          <w:lang w:val="af-ZA"/>
        </w:rPr>
        <w:t>-</w:t>
      </w:r>
      <w:r w:rsidR="00F6335E">
        <w:rPr>
          <w:rFonts w:ascii="GHEA Grapalat" w:hAnsi="GHEA Grapalat"/>
          <w:i/>
          <w:sz w:val="20"/>
          <w:lang w:val="hy-AM"/>
        </w:rPr>
        <w:t>3</w:t>
      </w:r>
      <w:r w:rsidR="00B86FF8">
        <w:rPr>
          <w:rFonts w:ascii="GHEA Grapalat" w:hAnsi="GHEA Grapalat"/>
          <w:i/>
          <w:sz w:val="20"/>
          <w:lang w:val="hy-AM"/>
        </w:rPr>
        <w:t xml:space="preserve"> </w:t>
      </w:r>
      <w:r w:rsidR="00B86FF8" w:rsidRPr="00B86FF8">
        <w:rPr>
          <w:rFonts w:ascii="GHEA Grapalat" w:hAnsi="GHEA Grapalat"/>
          <w:i/>
          <w:sz w:val="20"/>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86FF8" w:rsidRPr="00FB07E8">
        <w:rPr>
          <w:rFonts w:ascii="GHEA Grapalat" w:hAnsi="GHEA Grapalat"/>
        </w:rPr>
        <w:t>Нор</w:t>
      </w:r>
      <w:r w:rsidR="00B86FF8" w:rsidRPr="00400C7A">
        <w:rPr>
          <w:rFonts w:ascii="GHEA Grapalat" w:hAnsi="GHEA Grapalat"/>
          <w:i/>
        </w:rPr>
        <w:t xml:space="preserve"> </w:t>
      </w:r>
      <w:proofErr w:type="spellStart"/>
      <w:r w:rsidR="00B86FF8" w:rsidRPr="00FB07E8">
        <w:rPr>
          <w:rFonts w:ascii="GHEA Grapalat" w:hAnsi="GHEA Grapalat"/>
        </w:rPr>
        <w:t>Ареш</w:t>
      </w:r>
      <w:proofErr w:type="spellEnd"/>
      <w:r w:rsidR="00B86FF8" w:rsidRPr="00400C7A">
        <w:rPr>
          <w:rFonts w:ascii="GHEA Grapalat" w:hAnsi="GHEA Grapalat"/>
          <w:i/>
        </w:rPr>
        <w:t xml:space="preserve"> </w:t>
      </w:r>
      <w:r w:rsidR="00B86FF8" w:rsidRPr="00FB07E8">
        <w:rPr>
          <w:rFonts w:ascii="GHEA Grapalat" w:hAnsi="GHEA Grapalat"/>
        </w:rPr>
        <w:t xml:space="preserve">Поликлиника  АОЗТ </w:t>
      </w:r>
      <w:r w:rsidRPr="000B2CFA">
        <w:rPr>
          <w:rFonts w:ascii="GHEA Grapalat" w:hAnsi="GHEA Grapalat"/>
        </w:rPr>
        <w:t>" (далее — заказчик</w:t>
      </w:r>
      <w:proofErr w:type="gramEnd"/>
      <w:r w:rsidRPr="000B2CFA">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040BE" w:rsidRPr="00B60D08" w:rsidRDefault="00A81DD5" w:rsidP="00F040BE">
      <w:pPr>
        <w:pStyle w:val="23"/>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040BE" w:rsidRPr="00752623">
        <w:rPr>
          <w:rFonts w:ascii="GHEA Grapalat" w:hAnsi="GHEA Grapalat"/>
          <w:sz w:val="24"/>
          <w:szCs w:val="24"/>
        </w:rPr>
        <w:t>«</w:t>
      </w:r>
      <w:hyperlink r:id="rId10" w:history="1">
        <w:r w:rsidR="00B86FF8" w:rsidRPr="003F1645">
          <w:rPr>
            <w:rStyle w:val="a9"/>
            <w:rFonts w:ascii="GHEA Grapalat" w:hAnsi="GHEA Grapalat"/>
          </w:rPr>
          <w:t>polnoraesh.gnumner@mail.ru</w:t>
        </w:r>
      </w:hyperlink>
      <w:r w:rsidR="00F040BE" w:rsidRPr="00752623">
        <w:rPr>
          <w:rFonts w:ascii="GHEA Grapalat" w:hAnsi="GHEA Grapalat"/>
          <w:sz w:val="24"/>
          <w:szCs w:val="24"/>
        </w:rPr>
        <w:t>»</w:t>
      </w:r>
    </w:p>
    <w:p w:rsidR="00096865" w:rsidRPr="009044F1" w:rsidRDefault="00F5653D" w:rsidP="00F040BE">
      <w:pPr>
        <w:pStyle w:val="23"/>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1A6355">
        <w:rPr>
          <w:rFonts w:ascii="GHEA Grapalat" w:hAnsi="GHEA Grapalat"/>
          <w:i w:val="0"/>
          <w:sz w:val="24"/>
          <w:szCs w:val="24"/>
        </w:rPr>
        <w:t xml:space="preserve">Предметом закупки является приобретение </w:t>
      </w:r>
      <w:r w:rsidR="00F6335E" w:rsidRPr="001A6355">
        <w:rPr>
          <w:rFonts w:ascii="GHEA Grapalat" w:hAnsi="GHEA Grapalat"/>
          <w:sz w:val="16"/>
        </w:rPr>
        <w:t>"</w:t>
      </w:r>
      <w:r w:rsidR="00F6335E" w:rsidRPr="001A6355">
        <w:rPr>
          <w:rFonts w:ascii="GHEA Grapalat" w:hAnsi="GHEA Grapalat"/>
          <w:spacing w:val="6"/>
          <w:sz w:val="24"/>
          <w:szCs w:val="24"/>
        </w:rPr>
        <w:t xml:space="preserve"> </w:t>
      </w:r>
      <w:r w:rsidR="00F6335E">
        <w:rPr>
          <w:rFonts w:ascii="GHEA Grapalat" w:hAnsi="GHEA Grapalat"/>
        </w:rPr>
        <w:t>Х</w:t>
      </w:r>
      <w:r w:rsidR="00F6335E" w:rsidRPr="009044F1">
        <w:rPr>
          <w:rFonts w:ascii="GHEA Grapalat" w:hAnsi="GHEA Grapalat"/>
        </w:rPr>
        <w:t>имически</w:t>
      </w:r>
      <w:r w:rsidR="00F6335E" w:rsidRPr="009044F1">
        <w:rPr>
          <w:rFonts w:ascii="GHEA Grapalat" w:hAnsi="GHEA Grapalat"/>
          <w:sz w:val="24"/>
          <w:szCs w:val="24"/>
        </w:rPr>
        <w:t>х</w:t>
      </w:r>
      <w:r w:rsidR="00F6335E" w:rsidRPr="00DF15E1">
        <w:rPr>
          <w:rFonts w:ascii="GHEA Grapalat" w:hAnsi="GHEA Grapalat"/>
          <w:sz w:val="24"/>
          <w:szCs w:val="24"/>
        </w:rPr>
        <w:t xml:space="preserve"> </w:t>
      </w:r>
      <w:r w:rsidR="00F6335E" w:rsidRPr="00FB07E8">
        <w:rPr>
          <w:rFonts w:ascii="GHEA Grapalat" w:hAnsi="GHEA Grapalat"/>
          <w:i w:val="0"/>
          <w:sz w:val="24"/>
          <w:szCs w:val="24"/>
        </w:rPr>
        <w:t>реа</w:t>
      </w:r>
      <w:r w:rsidR="00F6335E" w:rsidRPr="009044F1">
        <w:rPr>
          <w:rFonts w:ascii="GHEA Grapalat" w:hAnsi="GHEA Grapalat"/>
        </w:rPr>
        <w:t>гентов</w:t>
      </w:r>
      <w:r w:rsidR="00F6335E" w:rsidRPr="00DF15E1">
        <w:rPr>
          <w:rFonts w:ascii="GHEA Grapalat" w:hAnsi="GHEA Grapalat"/>
        </w:rPr>
        <w:t xml:space="preserve"> </w:t>
      </w:r>
      <w:r w:rsidR="00F6335E" w:rsidRPr="009044F1">
        <w:rPr>
          <w:rFonts w:ascii="GHEA Grapalat" w:hAnsi="GHEA Grapalat"/>
        </w:rPr>
        <w:t>и</w:t>
      </w:r>
      <w:r w:rsidR="00F6335E" w:rsidRPr="00DF15E1">
        <w:rPr>
          <w:rFonts w:ascii="GHEA Grapalat" w:hAnsi="GHEA Grapalat"/>
        </w:rPr>
        <w:t xml:space="preserve"> </w:t>
      </w:r>
      <w:r w:rsidR="00F6335E" w:rsidRPr="009044F1">
        <w:rPr>
          <w:rFonts w:ascii="GHEA Grapalat" w:hAnsi="GHEA Grapalat"/>
        </w:rPr>
        <w:t>м</w:t>
      </w:r>
      <w:r w:rsidR="00F6335E" w:rsidRPr="00FB07E8">
        <w:rPr>
          <w:rFonts w:ascii="GHEA Grapalat" w:hAnsi="GHEA Grapalat"/>
          <w:i w:val="0"/>
          <w:sz w:val="24"/>
          <w:szCs w:val="24"/>
        </w:rPr>
        <w:t>е</w:t>
      </w:r>
      <w:r w:rsidR="00F6335E" w:rsidRPr="009044F1">
        <w:rPr>
          <w:rFonts w:ascii="GHEA Grapalat" w:hAnsi="GHEA Grapalat"/>
          <w:i w:val="0"/>
        </w:rPr>
        <w:t>д</w:t>
      </w:r>
      <w:r w:rsidR="00F6335E" w:rsidRPr="00FB07E8">
        <w:rPr>
          <w:rFonts w:ascii="GHEA Grapalat" w:hAnsi="GHEA Grapalat"/>
          <w:i w:val="0"/>
          <w:sz w:val="24"/>
          <w:szCs w:val="24"/>
        </w:rPr>
        <w:t>и</w:t>
      </w:r>
      <w:r w:rsidR="00F6335E" w:rsidRPr="000B2CFA">
        <w:rPr>
          <w:rFonts w:ascii="GHEA Grapalat" w:hAnsi="GHEA Grapalat"/>
        </w:rPr>
        <w:t>ци</w:t>
      </w:r>
      <w:r w:rsidR="00F6335E" w:rsidRPr="009044F1">
        <w:rPr>
          <w:rFonts w:ascii="GHEA Grapalat" w:hAnsi="GHEA Grapalat"/>
          <w:i w:val="0"/>
        </w:rPr>
        <w:t>нски</w:t>
      </w:r>
      <w:r w:rsidR="00F6335E" w:rsidRPr="009044F1">
        <w:rPr>
          <w:rFonts w:ascii="GHEA Grapalat" w:hAnsi="GHEA Grapalat"/>
          <w:sz w:val="24"/>
          <w:szCs w:val="24"/>
        </w:rPr>
        <w:t>х</w:t>
      </w:r>
      <w:r w:rsidR="00F6335E" w:rsidRPr="00F6335E">
        <w:rPr>
          <w:rFonts w:ascii="GHEA Grapalat" w:hAnsi="GHEA Grapalat"/>
          <w:sz w:val="24"/>
          <w:szCs w:val="24"/>
        </w:rPr>
        <w:t xml:space="preserve"> </w:t>
      </w:r>
      <w:r w:rsidR="00F6335E" w:rsidRPr="009044F1">
        <w:rPr>
          <w:rFonts w:ascii="GHEA Grapalat" w:hAnsi="GHEA Grapalat"/>
          <w:i w:val="0"/>
        </w:rPr>
        <w:t>принадлежности</w:t>
      </w:r>
      <w:r w:rsidR="00F6335E" w:rsidRPr="001A6355">
        <w:rPr>
          <w:rFonts w:ascii="GHEA Grapalat" w:hAnsi="GHEA Grapalat"/>
          <w:sz w:val="24"/>
          <w:szCs w:val="24"/>
        </w:rPr>
        <w:t>"</w:t>
      </w:r>
      <w:r w:rsidR="00F6335E" w:rsidRPr="001A6355">
        <w:rPr>
          <w:rFonts w:ascii="GHEA Grapalat" w:hAnsi="GHEA Grapalat"/>
        </w:rPr>
        <w:t xml:space="preserve">    </w:t>
      </w:r>
      <w:r w:rsidRPr="001A6355">
        <w:rPr>
          <w:rFonts w:ascii="GHEA Grapalat" w:hAnsi="GHEA Grapalat"/>
          <w:i w:val="0"/>
          <w:sz w:val="24"/>
          <w:szCs w:val="24"/>
        </w:rPr>
        <w:t xml:space="preserve">(далее — также товар) для нужд </w:t>
      </w:r>
      <w:r w:rsidR="00B86FF8" w:rsidRPr="00FB07E8">
        <w:rPr>
          <w:rFonts w:ascii="GHEA Grapalat" w:hAnsi="GHEA Grapalat"/>
          <w:i w:val="0"/>
          <w:sz w:val="24"/>
          <w:szCs w:val="24"/>
        </w:rPr>
        <w:t>Нор</w:t>
      </w:r>
      <w:r w:rsidR="00B86FF8" w:rsidRPr="00400C7A">
        <w:rPr>
          <w:rFonts w:ascii="GHEA Grapalat" w:hAnsi="GHEA Grapalat"/>
          <w:i w:val="0"/>
          <w:sz w:val="24"/>
          <w:szCs w:val="24"/>
        </w:rPr>
        <w:t xml:space="preserve"> </w:t>
      </w:r>
      <w:proofErr w:type="spellStart"/>
      <w:r w:rsidR="00B86FF8" w:rsidRPr="00FB07E8">
        <w:rPr>
          <w:rFonts w:ascii="GHEA Grapalat" w:hAnsi="GHEA Grapalat"/>
          <w:i w:val="0"/>
          <w:sz w:val="24"/>
          <w:szCs w:val="24"/>
        </w:rPr>
        <w:t>Ареш</w:t>
      </w:r>
      <w:proofErr w:type="spellEnd"/>
      <w:r w:rsidR="00B86FF8" w:rsidRPr="00400C7A">
        <w:rPr>
          <w:rFonts w:ascii="GHEA Grapalat" w:hAnsi="GHEA Grapalat"/>
          <w:i w:val="0"/>
          <w:sz w:val="24"/>
          <w:szCs w:val="24"/>
        </w:rPr>
        <w:t xml:space="preserve"> </w:t>
      </w:r>
      <w:r w:rsidR="00B86FF8" w:rsidRPr="00FB07E8">
        <w:rPr>
          <w:rFonts w:ascii="GHEA Grapalat" w:hAnsi="GHEA Grapalat"/>
          <w:i w:val="0"/>
          <w:sz w:val="24"/>
          <w:szCs w:val="24"/>
        </w:rPr>
        <w:t>Поликлиника  АОЗТ</w:t>
      </w:r>
      <w:r w:rsidRPr="001A6355">
        <w:rPr>
          <w:rFonts w:ascii="GHEA Grapalat" w:hAnsi="GHEA Grapalat"/>
          <w:i w:val="0"/>
          <w:sz w:val="24"/>
          <w:szCs w:val="24"/>
        </w:rPr>
        <w:t>, которые сгруппированы в лоты "</w:t>
      </w:r>
      <w:r w:rsidR="00F6335E">
        <w:rPr>
          <w:rFonts w:ascii="GHEA Grapalat" w:hAnsi="GHEA Grapalat"/>
          <w:i w:val="0"/>
          <w:sz w:val="24"/>
          <w:szCs w:val="24"/>
          <w:lang w:val="hy-AM"/>
        </w:rPr>
        <w:t>74</w:t>
      </w:r>
      <w:r w:rsidRPr="001A635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1</w:t>
            </w:r>
          </w:p>
        </w:tc>
        <w:tc>
          <w:tcPr>
            <w:tcW w:w="7704" w:type="dxa"/>
            <w:vAlign w:val="center"/>
          </w:tcPr>
          <w:p w:rsidR="00F6335E" w:rsidRDefault="00F6335E" w:rsidP="00F6335E">
            <w:pPr>
              <w:jc w:val="center"/>
              <w:rPr>
                <w:rFonts w:ascii="Arial" w:hAnsi="Arial" w:cs="Arial"/>
                <w:sz w:val="16"/>
                <w:szCs w:val="16"/>
              </w:rPr>
            </w:pPr>
            <w:proofErr w:type="spellStart"/>
            <w:r>
              <w:rPr>
                <w:rFonts w:ascii="Arial" w:hAnsi="Arial" w:cs="Arial"/>
                <w:sz w:val="16"/>
                <w:szCs w:val="16"/>
              </w:rPr>
              <w:t>Азопирам</w:t>
            </w:r>
            <w:proofErr w:type="spellEnd"/>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2</w:t>
            </w:r>
          </w:p>
        </w:tc>
        <w:tc>
          <w:tcPr>
            <w:tcW w:w="7704" w:type="dxa"/>
            <w:vAlign w:val="center"/>
          </w:tcPr>
          <w:p w:rsidR="00F6335E" w:rsidRDefault="00F6335E" w:rsidP="00F6335E">
            <w:pPr>
              <w:jc w:val="center"/>
              <w:rPr>
                <w:rFonts w:ascii="Arial" w:hAnsi="Arial" w:cs="Arial"/>
                <w:sz w:val="16"/>
                <w:szCs w:val="16"/>
              </w:rPr>
            </w:pPr>
            <w:r>
              <w:rPr>
                <w:rFonts w:ascii="Arial" w:hAnsi="Arial" w:cs="Arial"/>
                <w:sz w:val="16"/>
                <w:szCs w:val="16"/>
              </w:rPr>
              <w:t>среда  эндо</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w:t>
            </w:r>
          </w:p>
        </w:tc>
        <w:tc>
          <w:tcPr>
            <w:tcW w:w="7704" w:type="dxa"/>
            <w:vAlign w:val="center"/>
          </w:tcPr>
          <w:p w:rsidR="00F6335E" w:rsidRDefault="00F6335E" w:rsidP="00F6335E">
            <w:pPr>
              <w:jc w:val="center"/>
              <w:rPr>
                <w:rFonts w:ascii="Arial" w:hAnsi="Arial" w:cs="Arial"/>
                <w:sz w:val="16"/>
                <w:szCs w:val="16"/>
              </w:rPr>
            </w:pPr>
            <w:r>
              <w:rPr>
                <w:rFonts w:ascii="Arial" w:hAnsi="Arial" w:cs="Arial"/>
                <w:sz w:val="16"/>
                <w:szCs w:val="16"/>
              </w:rPr>
              <w:t xml:space="preserve">среда </w:t>
            </w:r>
            <w:proofErr w:type="spellStart"/>
            <w:r>
              <w:rPr>
                <w:rFonts w:ascii="Arial" w:hAnsi="Arial" w:cs="Arial"/>
                <w:sz w:val="16"/>
                <w:szCs w:val="16"/>
              </w:rPr>
              <w:t>Плоскирев</w:t>
            </w:r>
            <w:proofErr w:type="spellEnd"/>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w:t>
            </w:r>
          </w:p>
        </w:tc>
        <w:tc>
          <w:tcPr>
            <w:tcW w:w="7704" w:type="dxa"/>
            <w:vAlign w:val="center"/>
          </w:tcPr>
          <w:p w:rsidR="00F6335E" w:rsidRDefault="00F6335E" w:rsidP="00F6335E">
            <w:pPr>
              <w:jc w:val="center"/>
              <w:rPr>
                <w:rFonts w:ascii="Arial" w:hAnsi="Arial" w:cs="Arial"/>
                <w:sz w:val="16"/>
                <w:szCs w:val="16"/>
              </w:rPr>
            </w:pPr>
            <w:proofErr w:type="spellStart"/>
            <w:r>
              <w:rPr>
                <w:rFonts w:ascii="Arial" w:hAnsi="Arial" w:cs="Arial"/>
                <w:sz w:val="16"/>
                <w:szCs w:val="16"/>
              </w:rPr>
              <w:t>Агар</w:t>
            </w:r>
            <w:proofErr w:type="spellEnd"/>
            <w:r>
              <w:rPr>
                <w:rFonts w:ascii="Arial" w:hAnsi="Arial" w:cs="Arial"/>
                <w:sz w:val="16"/>
                <w:szCs w:val="16"/>
              </w:rPr>
              <w:t xml:space="preserve"> Колумбия</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w:t>
            </w:r>
          </w:p>
        </w:tc>
        <w:tc>
          <w:tcPr>
            <w:tcW w:w="7704" w:type="dxa"/>
            <w:vAlign w:val="center"/>
          </w:tcPr>
          <w:p w:rsidR="00F6335E" w:rsidRDefault="00F6335E" w:rsidP="00F6335E">
            <w:pPr>
              <w:jc w:val="center"/>
              <w:rPr>
                <w:rFonts w:ascii="Arial" w:hAnsi="Arial" w:cs="Arial"/>
                <w:sz w:val="16"/>
                <w:szCs w:val="16"/>
              </w:rPr>
            </w:pPr>
            <w:r>
              <w:rPr>
                <w:rFonts w:ascii="Arial" w:hAnsi="Arial" w:cs="Arial"/>
                <w:sz w:val="16"/>
                <w:szCs w:val="16"/>
              </w:rPr>
              <w:t xml:space="preserve">Мюллер - </w:t>
            </w:r>
            <w:proofErr w:type="spellStart"/>
            <w:r>
              <w:rPr>
                <w:rFonts w:ascii="Arial" w:hAnsi="Arial" w:cs="Arial"/>
                <w:sz w:val="16"/>
                <w:szCs w:val="16"/>
              </w:rPr>
              <w:t>Хинтон</w:t>
            </w:r>
            <w:proofErr w:type="spellEnd"/>
            <w:r>
              <w:rPr>
                <w:rFonts w:ascii="Arial" w:hAnsi="Arial" w:cs="Arial"/>
                <w:sz w:val="16"/>
                <w:szCs w:val="16"/>
              </w:rPr>
              <w:t xml:space="preserve"> </w:t>
            </w:r>
            <w:proofErr w:type="spellStart"/>
            <w:r>
              <w:rPr>
                <w:rFonts w:ascii="Arial" w:hAnsi="Arial" w:cs="Arial"/>
                <w:sz w:val="16"/>
                <w:szCs w:val="16"/>
              </w:rPr>
              <w:t>Агар</w:t>
            </w:r>
            <w:proofErr w:type="spellEnd"/>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w:t>
            </w:r>
          </w:p>
        </w:tc>
        <w:tc>
          <w:tcPr>
            <w:tcW w:w="7704" w:type="dxa"/>
            <w:vAlign w:val="center"/>
          </w:tcPr>
          <w:p w:rsidR="00F6335E" w:rsidRDefault="00F6335E" w:rsidP="00F6335E">
            <w:pPr>
              <w:jc w:val="center"/>
              <w:rPr>
                <w:rFonts w:ascii="Arial" w:hAnsi="Arial" w:cs="Arial"/>
                <w:sz w:val="16"/>
                <w:szCs w:val="16"/>
              </w:rPr>
            </w:pPr>
            <w:r>
              <w:rPr>
                <w:rFonts w:ascii="Arial" w:hAnsi="Arial" w:cs="Arial"/>
                <w:sz w:val="16"/>
                <w:szCs w:val="16"/>
              </w:rPr>
              <w:t xml:space="preserve">Соленый </w:t>
            </w:r>
            <w:proofErr w:type="spellStart"/>
            <w:r>
              <w:rPr>
                <w:rFonts w:ascii="Arial" w:hAnsi="Arial" w:cs="Arial"/>
                <w:sz w:val="16"/>
                <w:szCs w:val="16"/>
              </w:rPr>
              <w:t>агар</w:t>
            </w:r>
            <w:proofErr w:type="spellEnd"/>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w:t>
            </w:r>
          </w:p>
        </w:tc>
        <w:tc>
          <w:tcPr>
            <w:tcW w:w="7704" w:type="dxa"/>
            <w:vAlign w:val="center"/>
          </w:tcPr>
          <w:p w:rsidR="00F6335E" w:rsidRDefault="00F6335E" w:rsidP="00F6335E">
            <w:pPr>
              <w:jc w:val="center"/>
              <w:rPr>
                <w:rFonts w:ascii="Arial" w:hAnsi="Arial" w:cs="Arial"/>
                <w:sz w:val="16"/>
                <w:szCs w:val="16"/>
              </w:rPr>
            </w:pPr>
            <w:proofErr w:type="spellStart"/>
            <w:r>
              <w:rPr>
                <w:rFonts w:ascii="Arial" w:hAnsi="Arial" w:cs="Arial"/>
                <w:sz w:val="16"/>
                <w:szCs w:val="16"/>
              </w:rPr>
              <w:t>Олкиницкая</w:t>
            </w:r>
            <w:proofErr w:type="spellEnd"/>
            <w:r>
              <w:rPr>
                <w:rFonts w:ascii="Arial" w:hAnsi="Arial" w:cs="Arial"/>
                <w:sz w:val="16"/>
                <w:szCs w:val="16"/>
              </w:rPr>
              <w:t xml:space="preserve"> среда</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8</w:t>
            </w:r>
          </w:p>
        </w:tc>
        <w:tc>
          <w:tcPr>
            <w:tcW w:w="7704" w:type="dxa"/>
            <w:vAlign w:val="center"/>
          </w:tcPr>
          <w:p w:rsidR="00F6335E" w:rsidRDefault="00F6335E" w:rsidP="00F6335E">
            <w:pPr>
              <w:jc w:val="center"/>
              <w:rPr>
                <w:rFonts w:ascii="Arial" w:hAnsi="Arial" w:cs="Arial"/>
                <w:sz w:val="16"/>
                <w:szCs w:val="16"/>
              </w:rPr>
            </w:pPr>
            <w:proofErr w:type="spellStart"/>
            <w:r>
              <w:rPr>
                <w:rFonts w:ascii="Arial" w:hAnsi="Arial" w:cs="Arial"/>
                <w:sz w:val="16"/>
                <w:szCs w:val="16"/>
              </w:rPr>
              <w:t>Сабуро</w:t>
            </w:r>
            <w:proofErr w:type="spellEnd"/>
            <w:r>
              <w:rPr>
                <w:rFonts w:ascii="Arial" w:hAnsi="Arial" w:cs="Arial"/>
                <w:sz w:val="16"/>
                <w:szCs w:val="16"/>
              </w:rPr>
              <w:t xml:space="preserve"> </w:t>
            </w:r>
            <w:proofErr w:type="spellStart"/>
            <w:r>
              <w:rPr>
                <w:rFonts w:ascii="Arial" w:hAnsi="Arial" w:cs="Arial"/>
                <w:sz w:val="16"/>
                <w:szCs w:val="16"/>
              </w:rPr>
              <w:t>Агар</w:t>
            </w:r>
            <w:proofErr w:type="spellEnd"/>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9</w:t>
            </w:r>
          </w:p>
        </w:tc>
        <w:tc>
          <w:tcPr>
            <w:tcW w:w="7704" w:type="dxa"/>
            <w:vAlign w:val="center"/>
          </w:tcPr>
          <w:p w:rsidR="00F6335E" w:rsidRDefault="00F6335E" w:rsidP="00F6335E">
            <w:pPr>
              <w:jc w:val="center"/>
              <w:rPr>
                <w:rFonts w:ascii="Arial" w:hAnsi="Arial" w:cs="Arial"/>
                <w:sz w:val="16"/>
                <w:szCs w:val="16"/>
              </w:rPr>
            </w:pPr>
            <w:r>
              <w:rPr>
                <w:rFonts w:ascii="Arial" w:hAnsi="Arial" w:cs="Arial"/>
                <w:sz w:val="16"/>
                <w:szCs w:val="16"/>
              </w:rPr>
              <w:t>среда Кларка</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10</w:t>
            </w:r>
          </w:p>
        </w:tc>
        <w:tc>
          <w:tcPr>
            <w:tcW w:w="7704" w:type="dxa"/>
            <w:vAlign w:val="center"/>
          </w:tcPr>
          <w:p w:rsidR="00F6335E" w:rsidRDefault="00F6335E" w:rsidP="00F6335E">
            <w:pPr>
              <w:jc w:val="center"/>
              <w:rPr>
                <w:rFonts w:ascii="Arial" w:hAnsi="Arial" w:cs="Arial"/>
                <w:sz w:val="16"/>
                <w:szCs w:val="16"/>
              </w:rPr>
            </w:pPr>
            <w:proofErr w:type="spellStart"/>
            <w:r>
              <w:rPr>
                <w:rFonts w:ascii="Arial" w:hAnsi="Arial" w:cs="Arial"/>
                <w:sz w:val="16"/>
                <w:szCs w:val="16"/>
              </w:rPr>
              <w:t>теоглюконний</w:t>
            </w:r>
            <w:proofErr w:type="spellEnd"/>
            <w:r>
              <w:rPr>
                <w:rFonts w:ascii="Arial" w:hAnsi="Arial" w:cs="Arial"/>
                <w:sz w:val="16"/>
                <w:szCs w:val="16"/>
              </w:rPr>
              <w:t xml:space="preserve"> среда</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11</w:t>
            </w:r>
          </w:p>
        </w:tc>
        <w:tc>
          <w:tcPr>
            <w:tcW w:w="7704" w:type="dxa"/>
            <w:vAlign w:val="center"/>
          </w:tcPr>
          <w:p w:rsidR="00F6335E" w:rsidRDefault="00F6335E" w:rsidP="00F6335E">
            <w:pPr>
              <w:jc w:val="center"/>
              <w:rPr>
                <w:rFonts w:ascii="Arial" w:hAnsi="Arial" w:cs="Arial"/>
                <w:sz w:val="16"/>
                <w:szCs w:val="16"/>
              </w:rPr>
            </w:pPr>
            <w:r>
              <w:rPr>
                <w:rFonts w:ascii="Arial" w:hAnsi="Arial" w:cs="Arial"/>
                <w:sz w:val="16"/>
                <w:szCs w:val="16"/>
              </w:rPr>
              <w:t>Диска на  Чувствительность  Антибиотиков</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12</w:t>
            </w:r>
          </w:p>
        </w:tc>
        <w:tc>
          <w:tcPr>
            <w:tcW w:w="7704" w:type="dxa"/>
            <w:vAlign w:val="center"/>
          </w:tcPr>
          <w:p w:rsidR="00F6335E" w:rsidRDefault="00F6335E" w:rsidP="00F6335E">
            <w:pPr>
              <w:jc w:val="center"/>
              <w:rPr>
                <w:rFonts w:ascii="Arial" w:hAnsi="Arial" w:cs="Arial"/>
                <w:sz w:val="16"/>
                <w:szCs w:val="16"/>
              </w:rPr>
            </w:pPr>
            <w:r>
              <w:rPr>
                <w:rFonts w:ascii="Arial" w:hAnsi="Arial" w:cs="Arial"/>
                <w:sz w:val="16"/>
                <w:szCs w:val="16"/>
              </w:rPr>
              <w:t>Азотная кислота</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13</w:t>
            </w:r>
          </w:p>
        </w:tc>
        <w:tc>
          <w:tcPr>
            <w:tcW w:w="7704" w:type="dxa"/>
            <w:vAlign w:val="center"/>
          </w:tcPr>
          <w:p w:rsidR="00F6335E" w:rsidRDefault="00F6335E" w:rsidP="00F6335E">
            <w:pPr>
              <w:jc w:val="center"/>
              <w:rPr>
                <w:rFonts w:ascii="Arial" w:hAnsi="Arial" w:cs="Arial"/>
                <w:sz w:val="16"/>
                <w:szCs w:val="16"/>
              </w:rPr>
            </w:pPr>
            <w:r>
              <w:rPr>
                <w:rFonts w:ascii="Arial" w:hAnsi="Arial" w:cs="Arial"/>
                <w:sz w:val="16"/>
                <w:szCs w:val="16"/>
              </w:rPr>
              <w:t>Цитрат натрия</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14</w:t>
            </w:r>
          </w:p>
        </w:tc>
        <w:tc>
          <w:tcPr>
            <w:tcW w:w="7704" w:type="dxa"/>
            <w:vAlign w:val="center"/>
          </w:tcPr>
          <w:p w:rsidR="00F6335E" w:rsidRDefault="00F6335E" w:rsidP="00F6335E">
            <w:pPr>
              <w:jc w:val="center"/>
              <w:rPr>
                <w:rFonts w:ascii="Arial" w:hAnsi="Arial" w:cs="Arial"/>
                <w:sz w:val="16"/>
                <w:szCs w:val="16"/>
              </w:rPr>
            </w:pPr>
            <w:proofErr w:type="spellStart"/>
            <w:r>
              <w:rPr>
                <w:rFonts w:ascii="Arial" w:hAnsi="Arial" w:cs="Arial"/>
                <w:sz w:val="16"/>
                <w:szCs w:val="16"/>
              </w:rPr>
              <w:t>Сульфасалициловая</w:t>
            </w:r>
            <w:proofErr w:type="spellEnd"/>
            <w:r>
              <w:rPr>
                <w:rFonts w:ascii="Arial" w:hAnsi="Arial" w:cs="Arial"/>
                <w:sz w:val="16"/>
                <w:szCs w:val="16"/>
              </w:rPr>
              <w:t xml:space="preserve"> кислота</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15</w:t>
            </w:r>
          </w:p>
        </w:tc>
        <w:tc>
          <w:tcPr>
            <w:tcW w:w="7704" w:type="dxa"/>
            <w:vAlign w:val="center"/>
          </w:tcPr>
          <w:p w:rsidR="00F6335E" w:rsidRDefault="00F6335E" w:rsidP="00F6335E">
            <w:pPr>
              <w:jc w:val="center"/>
              <w:rPr>
                <w:rFonts w:ascii="Arial" w:hAnsi="Arial" w:cs="Arial"/>
                <w:sz w:val="16"/>
                <w:szCs w:val="16"/>
              </w:rPr>
            </w:pPr>
            <w:proofErr w:type="spellStart"/>
            <w:r>
              <w:rPr>
                <w:rFonts w:ascii="Arial" w:hAnsi="Arial" w:cs="Arial"/>
                <w:sz w:val="16"/>
                <w:szCs w:val="16"/>
              </w:rPr>
              <w:t>придметное</w:t>
            </w:r>
            <w:proofErr w:type="spellEnd"/>
            <w:r>
              <w:rPr>
                <w:rFonts w:ascii="Arial" w:hAnsi="Arial" w:cs="Arial"/>
                <w:sz w:val="16"/>
                <w:szCs w:val="16"/>
              </w:rPr>
              <w:t xml:space="preserve"> стекло</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16</w:t>
            </w:r>
          </w:p>
        </w:tc>
        <w:tc>
          <w:tcPr>
            <w:tcW w:w="7704" w:type="dxa"/>
          </w:tcPr>
          <w:p w:rsidR="00F6335E" w:rsidRDefault="00F6335E" w:rsidP="00F6335E">
            <w:pPr>
              <w:jc w:val="center"/>
              <w:rPr>
                <w:rFonts w:ascii="Arial" w:hAnsi="Arial" w:cs="Arial"/>
                <w:sz w:val="16"/>
                <w:szCs w:val="16"/>
              </w:rPr>
            </w:pPr>
            <w:r>
              <w:rPr>
                <w:rFonts w:ascii="Arial" w:hAnsi="Arial" w:cs="Arial"/>
                <w:sz w:val="16"/>
                <w:szCs w:val="16"/>
              </w:rPr>
              <w:t>прикладное стекло</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17</w:t>
            </w:r>
          </w:p>
        </w:tc>
        <w:tc>
          <w:tcPr>
            <w:tcW w:w="7704" w:type="dxa"/>
            <w:vAlign w:val="center"/>
          </w:tcPr>
          <w:p w:rsidR="00F6335E" w:rsidRDefault="00F6335E" w:rsidP="00F6335E">
            <w:pPr>
              <w:jc w:val="center"/>
              <w:rPr>
                <w:rFonts w:ascii="Arial" w:hAnsi="Arial" w:cs="Arial"/>
                <w:sz w:val="16"/>
                <w:szCs w:val="16"/>
              </w:rPr>
            </w:pPr>
            <w:proofErr w:type="spellStart"/>
            <w:r>
              <w:rPr>
                <w:rFonts w:ascii="Arial" w:hAnsi="Arial" w:cs="Arial"/>
                <w:sz w:val="16"/>
                <w:szCs w:val="16"/>
              </w:rPr>
              <w:t>наканечник</w:t>
            </w:r>
            <w:proofErr w:type="spellEnd"/>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18</w:t>
            </w:r>
          </w:p>
        </w:tc>
        <w:tc>
          <w:tcPr>
            <w:tcW w:w="7704" w:type="dxa"/>
            <w:vAlign w:val="center"/>
          </w:tcPr>
          <w:p w:rsidR="00F6335E" w:rsidRDefault="00F6335E" w:rsidP="00F6335E">
            <w:pPr>
              <w:jc w:val="center"/>
              <w:rPr>
                <w:rFonts w:ascii="Arial" w:hAnsi="Arial" w:cs="Arial"/>
                <w:sz w:val="16"/>
                <w:szCs w:val="16"/>
              </w:rPr>
            </w:pPr>
            <w:proofErr w:type="spellStart"/>
            <w:r>
              <w:rPr>
                <w:rFonts w:ascii="Arial" w:hAnsi="Arial" w:cs="Arial"/>
                <w:sz w:val="16"/>
                <w:szCs w:val="16"/>
              </w:rPr>
              <w:t>наканечник</w:t>
            </w:r>
            <w:proofErr w:type="spellEnd"/>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19</w:t>
            </w:r>
          </w:p>
        </w:tc>
        <w:tc>
          <w:tcPr>
            <w:tcW w:w="7704" w:type="dxa"/>
            <w:vAlign w:val="center"/>
          </w:tcPr>
          <w:p w:rsidR="00F6335E" w:rsidRDefault="00F6335E" w:rsidP="00F6335E">
            <w:pPr>
              <w:jc w:val="center"/>
              <w:rPr>
                <w:rFonts w:ascii="Arial" w:hAnsi="Arial" w:cs="Arial"/>
                <w:sz w:val="16"/>
                <w:szCs w:val="16"/>
              </w:rPr>
            </w:pPr>
            <w:r>
              <w:rPr>
                <w:rFonts w:ascii="Arial" w:hAnsi="Arial" w:cs="Arial"/>
                <w:sz w:val="16"/>
                <w:szCs w:val="16"/>
              </w:rPr>
              <w:t>Скарификатор автомат</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20</w:t>
            </w:r>
          </w:p>
        </w:tc>
        <w:tc>
          <w:tcPr>
            <w:tcW w:w="7704" w:type="dxa"/>
            <w:vAlign w:val="center"/>
          </w:tcPr>
          <w:p w:rsidR="00F6335E" w:rsidRDefault="00F6335E" w:rsidP="00F6335E">
            <w:pPr>
              <w:jc w:val="center"/>
              <w:rPr>
                <w:rFonts w:ascii="Arial" w:hAnsi="Arial" w:cs="Arial"/>
                <w:sz w:val="16"/>
                <w:szCs w:val="16"/>
              </w:rPr>
            </w:pPr>
            <w:r>
              <w:rPr>
                <w:rFonts w:ascii="Arial" w:hAnsi="Arial" w:cs="Arial"/>
                <w:sz w:val="16"/>
                <w:szCs w:val="16"/>
              </w:rPr>
              <w:t xml:space="preserve">Краска </w:t>
            </w:r>
            <w:proofErr w:type="spellStart"/>
            <w:r>
              <w:rPr>
                <w:rFonts w:ascii="Arial" w:hAnsi="Arial" w:cs="Arial"/>
                <w:sz w:val="16"/>
                <w:szCs w:val="16"/>
              </w:rPr>
              <w:t>Гимза</w:t>
            </w:r>
            <w:proofErr w:type="spellEnd"/>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21</w:t>
            </w:r>
          </w:p>
        </w:tc>
        <w:tc>
          <w:tcPr>
            <w:tcW w:w="7704" w:type="dxa"/>
            <w:vAlign w:val="center"/>
          </w:tcPr>
          <w:p w:rsidR="00F6335E" w:rsidRDefault="00F6335E" w:rsidP="00F6335E">
            <w:pPr>
              <w:jc w:val="center"/>
              <w:rPr>
                <w:rFonts w:ascii="Arial" w:hAnsi="Arial" w:cs="Arial"/>
                <w:sz w:val="16"/>
                <w:szCs w:val="16"/>
              </w:rPr>
            </w:pPr>
            <w:proofErr w:type="spellStart"/>
            <w:r>
              <w:rPr>
                <w:rFonts w:ascii="Sylfaen" w:hAnsi="Sylfaen" w:cs="Sylfaen"/>
                <w:sz w:val="16"/>
                <w:szCs w:val="16"/>
              </w:rPr>
              <w:t>Տրանսպորտային</w:t>
            </w:r>
            <w:proofErr w:type="spellEnd"/>
            <w:r>
              <w:rPr>
                <w:rFonts w:ascii="Arial" w:hAnsi="Arial" w:cs="Arial"/>
                <w:sz w:val="16"/>
                <w:szCs w:val="16"/>
              </w:rPr>
              <w:t xml:space="preserve"> </w:t>
            </w:r>
            <w:proofErr w:type="spellStart"/>
            <w:r>
              <w:rPr>
                <w:rFonts w:ascii="Sylfaen" w:hAnsi="Sylfaen" w:cs="Sylfaen"/>
                <w:sz w:val="16"/>
                <w:szCs w:val="16"/>
              </w:rPr>
              <w:t>սրվակ</w:t>
            </w:r>
            <w:proofErr w:type="spellEnd"/>
            <w:r>
              <w:rPr>
                <w:rFonts w:ascii="Arial" w:hAnsi="Arial" w:cs="Arial"/>
                <w:sz w:val="16"/>
                <w:szCs w:val="16"/>
              </w:rPr>
              <w:t xml:space="preserve"> </w:t>
            </w:r>
            <w:proofErr w:type="spellStart"/>
            <w:r>
              <w:rPr>
                <w:rFonts w:ascii="Sylfaen" w:hAnsi="Sylfaen" w:cs="Sylfaen"/>
                <w:sz w:val="16"/>
                <w:szCs w:val="16"/>
              </w:rPr>
              <w:t>գելով</w:t>
            </w:r>
            <w:proofErr w:type="spellEnd"/>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22</w:t>
            </w:r>
          </w:p>
        </w:tc>
        <w:tc>
          <w:tcPr>
            <w:tcW w:w="7704" w:type="dxa"/>
            <w:vAlign w:val="center"/>
          </w:tcPr>
          <w:p w:rsidR="00F6335E" w:rsidRDefault="00F6335E" w:rsidP="00F6335E">
            <w:pPr>
              <w:jc w:val="center"/>
              <w:rPr>
                <w:rFonts w:ascii="Arial" w:hAnsi="Arial" w:cs="Arial"/>
                <w:sz w:val="16"/>
                <w:szCs w:val="16"/>
              </w:rPr>
            </w:pPr>
            <w:proofErr w:type="spellStart"/>
            <w:r>
              <w:rPr>
                <w:rFonts w:ascii="Sylfaen" w:hAnsi="Sylfaen" w:cs="Sylfaen"/>
                <w:sz w:val="16"/>
                <w:szCs w:val="16"/>
              </w:rPr>
              <w:t>Տրանսպորտային</w:t>
            </w:r>
            <w:proofErr w:type="spellEnd"/>
            <w:r>
              <w:rPr>
                <w:rFonts w:ascii="Arial" w:hAnsi="Arial" w:cs="Arial"/>
                <w:sz w:val="16"/>
                <w:szCs w:val="16"/>
              </w:rPr>
              <w:t xml:space="preserve"> </w:t>
            </w:r>
            <w:proofErr w:type="spellStart"/>
            <w:r>
              <w:rPr>
                <w:rFonts w:ascii="Sylfaen" w:hAnsi="Sylfaen" w:cs="Sylfaen"/>
                <w:sz w:val="16"/>
                <w:szCs w:val="16"/>
              </w:rPr>
              <w:t>սրվակ</w:t>
            </w:r>
            <w:proofErr w:type="spellEnd"/>
            <w:r>
              <w:rPr>
                <w:rFonts w:ascii="Arial" w:hAnsi="Arial" w:cs="Arial"/>
                <w:sz w:val="16"/>
                <w:szCs w:val="16"/>
              </w:rPr>
              <w:t xml:space="preserve"> </w:t>
            </w:r>
            <w:proofErr w:type="spellStart"/>
            <w:r>
              <w:rPr>
                <w:rFonts w:ascii="Sylfaen" w:hAnsi="Sylfaen" w:cs="Sylfaen"/>
                <w:sz w:val="16"/>
                <w:szCs w:val="16"/>
              </w:rPr>
              <w:t>դատարկ</w:t>
            </w:r>
            <w:proofErr w:type="spellEnd"/>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23</w:t>
            </w:r>
          </w:p>
        </w:tc>
        <w:tc>
          <w:tcPr>
            <w:tcW w:w="7704" w:type="dxa"/>
            <w:vAlign w:val="center"/>
          </w:tcPr>
          <w:p w:rsidR="00F6335E" w:rsidRDefault="00F6335E" w:rsidP="00F6335E">
            <w:pPr>
              <w:jc w:val="center"/>
              <w:rPr>
                <w:rFonts w:ascii="Arial" w:hAnsi="Arial" w:cs="Arial"/>
                <w:sz w:val="16"/>
                <w:szCs w:val="16"/>
              </w:rPr>
            </w:pPr>
            <w:r>
              <w:rPr>
                <w:rFonts w:ascii="Arial" w:hAnsi="Arial" w:cs="Arial"/>
                <w:sz w:val="16"/>
                <w:szCs w:val="16"/>
              </w:rPr>
              <w:t xml:space="preserve">Билирубин Общий и прямой </w:t>
            </w:r>
            <w:proofErr w:type="spellStart"/>
            <w:r>
              <w:rPr>
                <w:rFonts w:ascii="Arial" w:hAnsi="Arial" w:cs="Arial"/>
                <w:sz w:val="16"/>
                <w:szCs w:val="16"/>
              </w:rPr>
              <w:t>билирубиновый</w:t>
            </w:r>
            <w:proofErr w:type="spellEnd"/>
            <w:r>
              <w:rPr>
                <w:rFonts w:ascii="Arial" w:hAnsi="Arial" w:cs="Arial"/>
                <w:sz w:val="16"/>
                <w:szCs w:val="16"/>
              </w:rPr>
              <w:t xml:space="preserve"> тестовый набор</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24</w:t>
            </w:r>
          </w:p>
        </w:tc>
        <w:tc>
          <w:tcPr>
            <w:tcW w:w="7704" w:type="dxa"/>
            <w:vAlign w:val="center"/>
          </w:tcPr>
          <w:p w:rsidR="00F6335E" w:rsidRDefault="00F6335E" w:rsidP="00F6335E">
            <w:pPr>
              <w:jc w:val="center"/>
              <w:rPr>
                <w:rFonts w:ascii="Arial" w:hAnsi="Arial" w:cs="Arial"/>
                <w:sz w:val="16"/>
                <w:szCs w:val="16"/>
              </w:rPr>
            </w:pPr>
            <w:proofErr w:type="spellStart"/>
            <w:r>
              <w:rPr>
                <w:rFonts w:ascii="Arial" w:hAnsi="Arial" w:cs="Arial"/>
                <w:sz w:val="16"/>
                <w:szCs w:val="16"/>
              </w:rPr>
              <w:t>Креатин</w:t>
            </w:r>
            <w:proofErr w:type="gramStart"/>
            <w:r>
              <w:rPr>
                <w:rFonts w:ascii="Arial" w:hAnsi="Arial" w:cs="Arial"/>
                <w:sz w:val="16"/>
                <w:szCs w:val="16"/>
              </w:rPr>
              <w:t>,к</w:t>
            </w:r>
            <w:proofErr w:type="gramEnd"/>
            <w:r>
              <w:rPr>
                <w:rFonts w:ascii="Arial" w:hAnsi="Arial" w:cs="Arial"/>
                <w:sz w:val="16"/>
                <w:szCs w:val="16"/>
              </w:rPr>
              <w:t>инетик</w:t>
            </w:r>
            <w:proofErr w:type="spellEnd"/>
            <w:r>
              <w:rPr>
                <w:rFonts w:ascii="Arial" w:hAnsi="Arial" w:cs="Arial"/>
                <w:sz w:val="16"/>
                <w:szCs w:val="16"/>
              </w:rPr>
              <w:t xml:space="preserve"> 200x 100 мл 200 Тест</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25</w:t>
            </w:r>
          </w:p>
        </w:tc>
        <w:tc>
          <w:tcPr>
            <w:tcW w:w="7704" w:type="dxa"/>
            <w:vAlign w:val="center"/>
          </w:tcPr>
          <w:p w:rsidR="00F6335E" w:rsidRDefault="00F6335E" w:rsidP="00F6335E">
            <w:pPr>
              <w:jc w:val="center"/>
              <w:rPr>
                <w:rFonts w:ascii="Arial" w:hAnsi="Arial" w:cs="Arial"/>
                <w:sz w:val="16"/>
                <w:szCs w:val="16"/>
              </w:rPr>
            </w:pPr>
            <w:r>
              <w:rPr>
                <w:rFonts w:ascii="Arial" w:hAnsi="Arial" w:cs="Arial"/>
                <w:sz w:val="16"/>
                <w:szCs w:val="16"/>
              </w:rPr>
              <w:t>Триглицерид 1X 50 мл не больше  50 Тест</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26</w:t>
            </w:r>
          </w:p>
        </w:tc>
        <w:tc>
          <w:tcPr>
            <w:tcW w:w="7704" w:type="dxa"/>
            <w:vAlign w:val="center"/>
          </w:tcPr>
          <w:p w:rsidR="00F6335E" w:rsidRDefault="00F6335E" w:rsidP="00F6335E">
            <w:pPr>
              <w:jc w:val="center"/>
              <w:rPr>
                <w:rFonts w:ascii="Arial" w:hAnsi="Arial" w:cs="Arial"/>
                <w:sz w:val="16"/>
                <w:szCs w:val="16"/>
              </w:rPr>
            </w:pPr>
            <w:r>
              <w:rPr>
                <w:rFonts w:ascii="Arial" w:hAnsi="Arial" w:cs="Arial"/>
                <w:sz w:val="16"/>
                <w:szCs w:val="16"/>
              </w:rPr>
              <w:t xml:space="preserve">Холестерин 2х100мл 200 </w:t>
            </w:r>
            <w:proofErr w:type="gramStart"/>
            <w:r>
              <w:rPr>
                <w:rFonts w:ascii="Arial" w:hAnsi="Arial" w:cs="Arial"/>
                <w:sz w:val="16"/>
                <w:szCs w:val="16"/>
              </w:rPr>
              <w:t>проба</w:t>
            </w:r>
            <w:proofErr w:type="gramEnd"/>
            <w:r>
              <w:rPr>
                <w:rFonts w:ascii="Arial" w:hAnsi="Arial" w:cs="Arial"/>
                <w:sz w:val="16"/>
                <w:szCs w:val="16"/>
              </w:rPr>
              <w:t xml:space="preserve"> в том числе стандарт</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27</w:t>
            </w:r>
          </w:p>
        </w:tc>
        <w:tc>
          <w:tcPr>
            <w:tcW w:w="7704" w:type="dxa"/>
            <w:vAlign w:val="center"/>
          </w:tcPr>
          <w:p w:rsidR="00F6335E" w:rsidRDefault="00F6335E" w:rsidP="00F6335E">
            <w:pPr>
              <w:jc w:val="center"/>
              <w:rPr>
                <w:rFonts w:ascii="Arial" w:hAnsi="Arial" w:cs="Arial"/>
                <w:sz w:val="16"/>
                <w:szCs w:val="16"/>
              </w:rPr>
            </w:pPr>
            <w:r>
              <w:rPr>
                <w:rFonts w:ascii="Arial" w:hAnsi="Arial" w:cs="Arial"/>
                <w:sz w:val="16"/>
                <w:szCs w:val="16"/>
              </w:rPr>
              <w:t>Кальций 2х100мл</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28</w:t>
            </w:r>
          </w:p>
        </w:tc>
        <w:tc>
          <w:tcPr>
            <w:tcW w:w="7704" w:type="dxa"/>
            <w:vAlign w:val="center"/>
          </w:tcPr>
          <w:p w:rsidR="00F6335E" w:rsidRDefault="00F6335E" w:rsidP="00F6335E">
            <w:pPr>
              <w:jc w:val="center"/>
              <w:rPr>
                <w:rFonts w:ascii="Arial" w:hAnsi="Arial" w:cs="Arial"/>
                <w:sz w:val="16"/>
                <w:szCs w:val="16"/>
              </w:rPr>
            </w:pPr>
            <w:r>
              <w:rPr>
                <w:rFonts w:ascii="Arial" w:hAnsi="Arial" w:cs="Arial"/>
                <w:sz w:val="16"/>
                <w:szCs w:val="16"/>
              </w:rPr>
              <w:t xml:space="preserve">Тест-набор для </w:t>
            </w:r>
            <w:proofErr w:type="spellStart"/>
            <w:r>
              <w:rPr>
                <w:rFonts w:ascii="Arial" w:hAnsi="Arial" w:cs="Arial"/>
                <w:sz w:val="16"/>
                <w:szCs w:val="16"/>
              </w:rPr>
              <w:t>тромбопластина</w:t>
            </w:r>
            <w:proofErr w:type="spellEnd"/>
            <w:r>
              <w:rPr>
                <w:rFonts w:ascii="Arial" w:hAnsi="Arial" w:cs="Arial"/>
                <w:sz w:val="16"/>
                <w:szCs w:val="16"/>
              </w:rPr>
              <w:t xml:space="preserve"> 10х5 мл</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29</w:t>
            </w:r>
          </w:p>
        </w:tc>
        <w:tc>
          <w:tcPr>
            <w:tcW w:w="7704" w:type="dxa"/>
            <w:vAlign w:val="center"/>
          </w:tcPr>
          <w:p w:rsidR="00F6335E" w:rsidRDefault="00F6335E" w:rsidP="00F6335E">
            <w:pPr>
              <w:jc w:val="center"/>
              <w:rPr>
                <w:rFonts w:ascii="Arial" w:hAnsi="Arial" w:cs="Arial"/>
                <w:sz w:val="16"/>
                <w:szCs w:val="16"/>
              </w:rPr>
            </w:pPr>
            <w:r>
              <w:rPr>
                <w:rFonts w:ascii="Arial" w:hAnsi="Arial" w:cs="Arial"/>
                <w:sz w:val="16"/>
                <w:szCs w:val="16"/>
              </w:rPr>
              <w:t>С реактивный белок</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30</w:t>
            </w:r>
          </w:p>
        </w:tc>
        <w:tc>
          <w:tcPr>
            <w:tcW w:w="7704" w:type="dxa"/>
            <w:vAlign w:val="center"/>
          </w:tcPr>
          <w:p w:rsidR="00F6335E" w:rsidRDefault="00F6335E" w:rsidP="00F6335E">
            <w:pPr>
              <w:jc w:val="center"/>
              <w:rPr>
                <w:rFonts w:ascii="Arial" w:hAnsi="Arial" w:cs="Arial"/>
                <w:sz w:val="16"/>
                <w:szCs w:val="16"/>
              </w:rPr>
            </w:pPr>
            <w:proofErr w:type="spellStart"/>
            <w:r>
              <w:rPr>
                <w:rFonts w:ascii="Arial" w:hAnsi="Arial" w:cs="Arial"/>
                <w:sz w:val="16"/>
                <w:szCs w:val="16"/>
              </w:rPr>
              <w:t>Асло</w:t>
            </w:r>
            <w:proofErr w:type="spellEnd"/>
            <w:r>
              <w:rPr>
                <w:rFonts w:ascii="Arial" w:hAnsi="Arial" w:cs="Arial"/>
                <w:sz w:val="16"/>
                <w:szCs w:val="16"/>
              </w:rPr>
              <w:t xml:space="preserve">  латексный тестовый набор 100 тестов</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31</w:t>
            </w:r>
          </w:p>
        </w:tc>
        <w:tc>
          <w:tcPr>
            <w:tcW w:w="7704" w:type="dxa"/>
            <w:vAlign w:val="center"/>
          </w:tcPr>
          <w:p w:rsidR="00F6335E" w:rsidRDefault="00F6335E" w:rsidP="00F6335E">
            <w:pPr>
              <w:jc w:val="center"/>
              <w:rPr>
                <w:rFonts w:ascii="Arial" w:hAnsi="Arial" w:cs="Arial"/>
                <w:sz w:val="16"/>
                <w:szCs w:val="16"/>
              </w:rPr>
            </w:pPr>
            <w:r>
              <w:rPr>
                <w:rFonts w:ascii="Arial" w:hAnsi="Arial" w:cs="Arial"/>
                <w:sz w:val="16"/>
                <w:szCs w:val="16"/>
              </w:rPr>
              <w:t>Тест-кассета для определения ревматоидного фактора 1х5 мл</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32</w:t>
            </w:r>
          </w:p>
        </w:tc>
        <w:tc>
          <w:tcPr>
            <w:tcW w:w="7704" w:type="dxa"/>
            <w:vAlign w:val="center"/>
          </w:tcPr>
          <w:p w:rsidR="00F6335E" w:rsidRDefault="00F6335E" w:rsidP="00F6335E">
            <w:pPr>
              <w:jc w:val="center"/>
              <w:rPr>
                <w:rFonts w:ascii="Arial" w:hAnsi="Arial" w:cs="Arial"/>
                <w:sz w:val="16"/>
                <w:szCs w:val="16"/>
              </w:rPr>
            </w:pPr>
            <w:r>
              <w:rPr>
                <w:rFonts w:ascii="Arial" w:hAnsi="Arial" w:cs="Arial"/>
                <w:sz w:val="16"/>
                <w:szCs w:val="16"/>
              </w:rPr>
              <w:t>Гемоглобин (1 х 100 мл концентрата, 1 л рабочего раствора)</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33</w:t>
            </w:r>
          </w:p>
        </w:tc>
        <w:tc>
          <w:tcPr>
            <w:tcW w:w="7704" w:type="dxa"/>
            <w:vAlign w:val="center"/>
          </w:tcPr>
          <w:p w:rsidR="00F6335E" w:rsidRDefault="00F6335E" w:rsidP="00F6335E">
            <w:pPr>
              <w:jc w:val="center"/>
              <w:rPr>
                <w:rFonts w:ascii="Arial" w:hAnsi="Arial" w:cs="Arial"/>
                <w:sz w:val="16"/>
                <w:szCs w:val="16"/>
              </w:rPr>
            </w:pPr>
            <w:r>
              <w:rPr>
                <w:rFonts w:ascii="Arial" w:hAnsi="Arial" w:cs="Arial"/>
                <w:sz w:val="16"/>
                <w:szCs w:val="16"/>
              </w:rPr>
              <w:t>Набор кинетических тестов АЛТ  1x50 мл 50 тестов</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34</w:t>
            </w:r>
          </w:p>
        </w:tc>
        <w:tc>
          <w:tcPr>
            <w:tcW w:w="7704" w:type="dxa"/>
            <w:vAlign w:val="center"/>
          </w:tcPr>
          <w:p w:rsidR="00F6335E" w:rsidRDefault="00F6335E" w:rsidP="00F6335E">
            <w:pPr>
              <w:jc w:val="center"/>
              <w:rPr>
                <w:rFonts w:ascii="Arial" w:hAnsi="Arial" w:cs="Arial"/>
                <w:sz w:val="16"/>
                <w:szCs w:val="16"/>
              </w:rPr>
            </w:pPr>
            <w:r>
              <w:rPr>
                <w:rFonts w:ascii="Arial" w:hAnsi="Arial" w:cs="Arial"/>
                <w:sz w:val="16"/>
                <w:szCs w:val="16"/>
              </w:rPr>
              <w:t xml:space="preserve">Набор кинетических тестов </w:t>
            </w:r>
            <w:proofErr w:type="spellStart"/>
            <w:r>
              <w:rPr>
                <w:rFonts w:ascii="Arial" w:hAnsi="Arial" w:cs="Arial"/>
                <w:sz w:val="16"/>
                <w:szCs w:val="16"/>
              </w:rPr>
              <w:t>Аст</w:t>
            </w:r>
            <w:proofErr w:type="spellEnd"/>
            <w:r>
              <w:rPr>
                <w:rFonts w:ascii="Arial" w:hAnsi="Arial" w:cs="Arial"/>
                <w:sz w:val="16"/>
                <w:szCs w:val="16"/>
              </w:rPr>
              <w:t xml:space="preserve"> 1x50 мл 50 тестов</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lastRenderedPageBreak/>
              <w:t>35</w:t>
            </w:r>
          </w:p>
        </w:tc>
        <w:tc>
          <w:tcPr>
            <w:tcW w:w="7704" w:type="dxa"/>
            <w:vAlign w:val="center"/>
          </w:tcPr>
          <w:p w:rsidR="00F6335E" w:rsidRDefault="00F6335E" w:rsidP="00F6335E">
            <w:pPr>
              <w:jc w:val="center"/>
              <w:rPr>
                <w:rFonts w:ascii="Arial" w:hAnsi="Arial" w:cs="Arial"/>
                <w:sz w:val="16"/>
                <w:szCs w:val="16"/>
              </w:rPr>
            </w:pPr>
            <w:r>
              <w:rPr>
                <w:rFonts w:ascii="Arial" w:hAnsi="Arial" w:cs="Arial"/>
                <w:sz w:val="16"/>
                <w:szCs w:val="16"/>
              </w:rPr>
              <w:t>глюкоза 4x100мл, включая стандарт</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36</w:t>
            </w:r>
          </w:p>
        </w:tc>
        <w:tc>
          <w:tcPr>
            <w:tcW w:w="7704" w:type="dxa"/>
            <w:vAlign w:val="center"/>
          </w:tcPr>
          <w:p w:rsidR="00F6335E" w:rsidRDefault="00F6335E" w:rsidP="00F6335E">
            <w:pPr>
              <w:jc w:val="center"/>
              <w:rPr>
                <w:rFonts w:ascii="Arial" w:hAnsi="Arial" w:cs="Arial"/>
                <w:sz w:val="16"/>
                <w:szCs w:val="16"/>
              </w:rPr>
            </w:pPr>
            <w:r>
              <w:rPr>
                <w:rFonts w:ascii="Arial" w:hAnsi="Arial" w:cs="Arial"/>
                <w:sz w:val="16"/>
                <w:szCs w:val="16"/>
              </w:rPr>
              <w:t xml:space="preserve">Набор </w:t>
            </w:r>
            <w:proofErr w:type="gramStart"/>
            <w:r>
              <w:rPr>
                <w:rFonts w:ascii="Arial" w:hAnsi="Arial" w:cs="Arial"/>
                <w:sz w:val="16"/>
                <w:szCs w:val="16"/>
              </w:rPr>
              <w:t>для</w:t>
            </w:r>
            <w:proofErr w:type="gramEnd"/>
            <w:r>
              <w:rPr>
                <w:rFonts w:ascii="Arial" w:hAnsi="Arial" w:cs="Arial"/>
                <w:sz w:val="16"/>
                <w:szCs w:val="16"/>
              </w:rPr>
              <w:t xml:space="preserve"> </w:t>
            </w:r>
            <w:proofErr w:type="gramStart"/>
            <w:r>
              <w:rPr>
                <w:rFonts w:ascii="Arial" w:hAnsi="Arial" w:cs="Arial"/>
                <w:sz w:val="16"/>
                <w:szCs w:val="16"/>
              </w:rPr>
              <w:t>мочевина</w:t>
            </w:r>
            <w:proofErr w:type="gramEnd"/>
            <w:r>
              <w:rPr>
                <w:rFonts w:ascii="Arial" w:hAnsi="Arial" w:cs="Arial"/>
                <w:sz w:val="16"/>
                <w:szCs w:val="16"/>
              </w:rPr>
              <w:t xml:space="preserve">  инкубации 2x100 мл (кинетический), включая стандарт</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37</w:t>
            </w:r>
          </w:p>
        </w:tc>
        <w:tc>
          <w:tcPr>
            <w:tcW w:w="7704" w:type="dxa"/>
            <w:vAlign w:val="center"/>
          </w:tcPr>
          <w:p w:rsidR="00F6335E" w:rsidRDefault="00F6335E" w:rsidP="00F6335E">
            <w:pPr>
              <w:jc w:val="center"/>
              <w:rPr>
                <w:rFonts w:ascii="Arial" w:hAnsi="Arial" w:cs="Arial"/>
                <w:sz w:val="16"/>
                <w:szCs w:val="16"/>
              </w:rPr>
            </w:pPr>
            <w:proofErr w:type="spellStart"/>
            <w:r>
              <w:rPr>
                <w:rFonts w:ascii="Arial" w:hAnsi="Arial" w:cs="Arial"/>
                <w:sz w:val="16"/>
                <w:szCs w:val="16"/>
              </w:rPr>
              <w:t>HbsAg</w:t>
            </w:r>
            <w:proofErr w:type="spellEnd"/>
            <w:r>
              <w:rPr>
                <w:rFonts w:ascii="Arial" w:hAnsi="Arial" w:cs="Arial"/>
                <w:sz w:val="16"/>
                <w:szCs w:val="16"/>
              </w:rPr>
              <w:t xml:space="preserve"> экспресс тест 50 тест-1 упаковка</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38</w:t>
            </w:r>
          </w:p>
        </w:tc>
        <w:tc>
          <w:tcPr>
            <w:tcW w:w="7704" w:type="dxa"/>
            <w:vAlign w:val="center"/>
          </w:tcPr>
          <w:p w:rsidR="00F6335E" w:rsidRDefault="00F6335E" w:rsidP="00F6335E">
            <w:pPr>
              <w:jc w:val="center"/>
              <w:rPr>
                <w:rFonts w:ascii="Arial" w:hAnsi="Arial" w:cs="Arial"/>
                <w:sz w:val="16"/>
                <w:szCs w:val="16"/>
              </w:rPr>
            </w:pPr>
            <w:r>
              <w:rPr>
                <w:rFonts w:ascii="Arial" w:hAnsi="Arial" w:cs="Arial"/>
                <w:sz w:val="16"/>
                <w:szCs w:val="16"/>
              </w:rPr>
              <w:t>HCV экспресс тест 50 тест-1 упаковка</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39</w:t>
            </w:r>
          </w:p>
        </w:tc>
        <w:tc>
          <w:tcPr>
            <w:tcW w:w="7704" w:type="dxa"/>
            <w:vAlign w:val="center"/>
          </w:tcPr>
          <w:p w:rsidR="00F6335E" w:rsidRDefault="00F6335E" w:rsidP="00F6335E">
            <w:pPr>
              <w:jc w:val="center"/>
              <w:rPr>
                <w:rFonts w:ascii="Arial" w:hAnsi="Arial" w:cs="Arial"/>
                <w:sz w:val="16"/>
                <w:szCs w:val="16"/>
              </w:rPr>
            </w:pPr>
            <w:proofErr w:type="spellStart"/>
            <w:r>
              <w:rPr>
                <w:rFonts w:ascii="Arial" w:hAnsi="Arial" w:cs="Arial"/>
                <w:sz w:val="16"/>
                <w:szCs w:val="16"/>
              </w:rPr>
              <w:t>Цоликлон</w:t>
            </w:r>
            <w:proofErr w:type="spellEnd"/>
            <w:r>
              <w:rPr>
                <w:rFonts w:ascii="Arial" w:hAnsi="Arial" w:cs="Arial"/>
                <w:sz w:val="16"/>
                <w:szCs w:val="16"/>
              </w:rPr>
              <w:t xml:space="preserve"> Анти-А</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40</w:t>
            </w:r>
          </w:p>
        </w:tc>
        <w:tc>
          <w:tcPr>
            <w:tcW w:w="7704" w:type="dxa"/>
            <w:vAlign w:val="center"/>
          </w:tcPr>
          <w:p w:rsidR="00F6335E" w:rsidRDefault="00F6335E" w:rsidP="00F6335E">
            <w:pPr>
              <w:jc w:val="center"/>
              <w:rPr>
                <w:rFonts w:ascii="Arial" w:hAnsi="Arial" w:cs="Arial"/>
                <w:sz w:val="16"/>
                <w:szCs w:val="16"/>
              </w:rPr>
            </w:pPr>
            <w:proofErr w:type="spellStart"/>
            <w:r>
              <w:rPr>
                <w:rFonts w:ascii="Arial" w:hAnsi="Arial" w:cs="Arial"/>
                <w:sz w:val="16"/>
                <w:szCs w:val="16"/>
              </w:rPr>
              <w:t>Цоликлон</w:t>
            </w:r>
            <w:proofErr w:type="spellEnd"/>
            <w:r>
              <w:rPr>
                <w:rFonts w:ascii="Arial" w:hAnsi="Arial" w:cs="Arial"/>
                <w:sz w:val="16"/>
                <w:szCs w:val="16"/>
              </w:rPr>
              <w:t xml:space="preserve"> Анти-</w:t>
            </w:r>
            <w:proofErr w:type="gramStart"/>
            <w:r>
              <w:rPr>
                <w:rFonts w:ascii="Arial" w:hAnsi="Arial" w:cs="Arial"/>
                <w:sz w:val="16"/>
                <w:szCs w:val="16"/>
              </w:rPr>
              <w:t>B</w:t>
            </w:r>
            <w:proofErr w:type="gramEnd"/>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41</w:t>
            </w:r>
          </w:p>
        </w:tc>
        <w:tc>
          <w:tcPr>
            <w:tcW w:w="7704" w:type="dxa"/>
            <w:vAlign w:val="center"/>
          </w:tcPr>
          <w:p w:rsidR="00F6335E" w:rsidRDefault="00F6335E" w:rsidP="00F6335E">
            <w:pPr>
              <w:jc w:val="center"/>
              <w:rPr>
                <w:rFonts w:ascii="Arial" w:hAnsi="Arial" w:cs="Arial"/>
                <w:sz w:val="16"/>
                <w:szCs w:val="16"/>
              </w:rPr>
            </w:pPr>
            <w:proofErr w:type="spellStart"/>
            <w:r>
              <w:rPr>
                <w:rFonts w:ascii="Arial" w:hAnsi="Arial" w:cs="Arial"/>
                <w:sz w:val="16"/>
                <w:szCs w:val="16"/>
              </w:rPr>
              <w:t>Цолциклон</w:t>
            </w:r>
            <w:proofErr w:type="spellEnd"/>
            <w:r>
              <w:rPr>
                <w:rFonts w:ascii="Arial" w:hAnsi="Arial" w:cs="Arial"/>
                <w:sz w:val="16"/>
                <w:szCs w:val="16"/>
              </w:rPr>
              <w:t xml:space="preserve"> анти-АВ</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42</w:t>
            </w:r>
          </w:p>
        </w:tc>
        <w:tc>
          <w:tcPr>
            <w:tcW w:w="7704" w:type="dxa"/>
            <w:vAlign w:val="center"/>
          </w:tcPr>
          <w:p w:rsidR="00F6335E" w:rsidRDefault="00F6335E" w:rsidP="00F6335E">
            <w:pPr>
              <w:jc w:val="center"/>
              <w:rPr>
                <w:rFonts w:ascii="Arial" w:hAnsi="Arial" w:cs="Arial"/>
                <w:sz w:val="16"/>
                <w:szCs w:val="16"/>
              </w:rPr>
            </w:pPr>
            <w:proofErr w:type="spellStart"/>
            <w:r>
              <w:rPr>
                <w:rFonts w:ascii="Arial" w:hAnsi="Arial" w:cs="Arial"/>
                <w:sz w:val="16"/>
                <w:szCs w:val="16"/>
              </w:rPr>
              <w:t>Цолциклон</w:t>
            </w:r>
            <w:proofErr w:type="spellEnd"/>
            <w:r>
              <w:rPr>
                <w:rFonts w:ascii="Arial" w:hAnsi="Arial" w:cs="Arial"/>
                <w:sz w:val="16"/>
                <w:szCs w:val="16"/>
              </w:rPr>
              <w:t xml:space="preserve"> анти-Д</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43</w:t>
            </w:r>
          </w:p>
        </w:tc>
        <w:tc>
          <w:tcPr>
            <w:tcW w:w="7704" w:type="dxa"/>
            <w:vAlign w:val="center"/>
          </w:tcPr>
          <w:p w:rsidR="00F6335E" w:rsidRDefault="00F6335E" w:rsidP="00F6335E">
            <w:pPr>
              <w:jc w:val="center"/>
              <w:rPr>
                <w:rFonts w:ascii="Arial" w:hAnsi="Arial" w:cs="Arial"/>
                <w:sz w:val="16"/>
                <w:szCs w:val="16"/>
              </w:rPr>
            </w:pPr>
            <w:proofErr w:type="spellStart"/>
            <w:r>
              <w:rPr>
                <w:rFonts w:ascii="Arial" w:hAnsi="Arial" w:cs="Arial"/>
                <w:sz w:val="16"/>
                <w:szCs w:val="16"/>
              </w:rPr>
              <w:t>Цолциклон</w:t>
            </w:r>
            <w:proofErr w:type="spellEnd"/>
            <w:r>
              <w:rPr>
                <w:rFonts w:ascii="Arial" w:hAnsi="Arial" w:cs="Arial"/>
                <w:sz w:val="16"/>
                <w:szCs w:val="16"/>
              </w:rPr>
              <w:t xml:space="preserve"> анти-Ц</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44</w:t>
            </w:r>
          </w:p>
        </w:tc>
        <w:tc>
          <w:tcPr>
            <w:tcW w:w="7704" w:type="dxa"/>
            <w:vAlign w:val="center"/>
          </w:tcPr>
          <w:p w:rsidR="00F6335E" w:rsidRDefault="00F6335E" w:rsidP="00F6335E">
            <w:pPr>
              <w:jc w:val="center"/>
              <w:rPr>
                <w:rFonts w:ascii="Arial" w:hAnsi="Arial" w:cs="Arial"/>
                <w:sz w:val="16"/>
                <w:szCs w:val="16"/>
              </w:rPr>
            </w:pPr>
            <w:r>
              <w:rPr>
                <w:rFonts w:ascii="Arial" w:hAnsi="Arial" w:cs="Arial"/>
                <w:sz w:val="16"/>
                <w:szCs w:val="16"/>
              </w:rPr>
              <w:t>Медискрин-1G</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45</w:t>
            </w:r>
          </w:p>
        </w:tc>
        <w:tc>
          <w:tcPr>
            <w:tcW w:w="7704" w:type="dxa"/>
            <w:vAlign w:val="center"/>
          </w:tcPr>
          <w:p w:rsidR="00F6335E" w:rsidRDefault="00F6335E" w:rsidP="00F6335E">
            <w:pPr>
              <w:jc w:val="center"/>
              <w:rPr>
                <w:rFonts w:ascii="Arial" w:hAnsi="Arial" w:cs="Arial"/>
                <w:sz w:val="16"/>
                <w:szCs w:val="16"/>
              </w:rPr>
            </w:pPr>
            <w:proofErr w:type="spellStart"/>
            <w:r>
              <w:rPr>
                <w:rFonts w:ascii="Arial" w:hAnsi="Arial" w:cs="Arial"/>
                <w:sz w:val="16"/>
                <w:szCs w:val="16"/>
              </w:rPr>
              <w:t>Вакумный</w:t>
            </w:r>
            <w:proofErr w:type="spellEnd"/>
            <w:r>
              <w:rPr>
                <w:rFonts w:ascii="Arial" w:hAnsi="Arial" w:cs="Arial"/>
                <w:sz w:val="16"/>
                <w:szCs w:val="16"/>
              </w:rPr>
              <w:t xml:space="preserve"> тестер</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46</w:t>
            </w:r>
          </w:p>
        </w:tc>
        <w:tc>
          <w:tcPr>
            <w:tcW w:w="7704" w:type="dxa"/>
            <w:vAlign w:val="center"/>
          </w:tcPr>
          <w:p w:rsidR="00F6335E" w:rsidRDefault="00F6335E" w:rsidP="00F6335E">
            <w:pPr>
              <w:jc w:val="center"/>
              <w:rPr>
                <w:rFonts w:ascii="Arial" w:hAnsi="Arial" w:cs="Arial"/>
                <w:sz w:val="16"/>
                <w:szCs w:val="16"/>
              </w:rPr>
            </w:pPr>
            <w:r>
              <w:rPr>
                <w:rFonts w:ascii="Arial" w:hAnsi="Arial" w:cs="Arial"/>
                <w:sz w:val="16"/>
                <w:szCs w:val="16"/>
              </w:rPr>
              <w:t>Индикатор паровой дезинфекции</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47</w:t>
            </w:r>
          </w:p>
        </w:tc>
        <w:tc>
          <w:tcPr>
            <w:tcW w:w="7704" w:type="dxa"/>
            <w:vAlign w:val="center"/>
          </w:tcPr>
          <w:p w:rsidR="00F6335E" w:rsidRDefault="00F6335E" w:rsidP="00F6335E">
            <w:pPr>
              <w:jc w:val="center"/>
              <w:rPr>
                <w:rFonts w:ascii="Arial" w:hAnsi="Arial" w:cs="Arial"/>
                <w:sz w:val="16"/>
                <w:szCs w:val="16"/>
              </w:rPr>
            </w:pPr>
            <w:proofErr w:type="spellStart"/>
            <w:r>
              <w:rPr>
                <w:rFonts w:ascii="Arial" w:hAnsi="Arial" w:cs="Arial"/>
                <w:sz w:val="16"/>
                <w:szCs w:val="16"/>
              </w:rPr>
              <w:t>центрифугний</w:t>
            </w:r>
            <w:proofErr w:type="spellEnd"/>
            <w:r>
              <w:rPr>
                <w:rFonts w:ascii="Arial" w:hAnsi="Arial" w:cs="Arial"/>
                <w:sz w:val="16"/>
                <w:szCs w:val="16"/>
              </w:rPr>
              <w:t xml:space="preserve">  пробирка с масштаб</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48</w:t>
            </w:r>
          </w:p>
        </w:tc>
        <w:tc>
          <w:tcPr>
            <w:tcW w:w="7704" w:type="dxa"/>
            <w:vAlign w:val="center"/>
          </w:tcPr>
          <w:p w:rsidR="00F6335E" w:rsidRDefault="00F6335E" w:rsidP="00F6335E">
            <w:pPr>
              <w:jc w:val="center"/>
              <w:rPr>
                <w:rFonts w:ascii="Arial" w:hAnsi="Arial" w:cs="Arial"/>
                <w:sz w:val="16"/>
                <w:szCs w:val="16"/>
              </w:rPr>
            </w:pPr>
            <w:proofErr w:type="spellStart"/>
            <w:r>
              <w:rPr>
                <w:rFonts w:ascii="Arial" w:hAnsi="Arial" w:cs="Arial"/>
                <w:sz w:val="16"/>
                <w:szCs w:val="16"/>
              </w:rPr>
              <w:t>центрифугний</w:t>
            </w:r>
            <w:proofErr w:type="spellEnd"/>
            <w:r>
              <w:rPr>
                <w:rFonts w:ascii="Arial" w:hAnsi="Arial" w:cs="Arial"/>
                <w:sz w:val="16"/>
                <w:szCs w:val="16"/>
              </w:rPr>
              <w:t xml:space="preserve">  пробирка</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49</w:t>
            </w:r>
          </w:p>
        </w:tc>
        <w:tc>
          <w:tcPr>
            <w:tcW w:w="7704" w:type="dxa"/>
            <w:vAlign w:val="center"/>
          </w:tcPr>
          <w:p w:rsidR="00F6335E" w:rsidRDefault="00F6335E" w:rsidP="00F6335E">
            <w:pPr>
              <w:jc w:val="center"/>
              <w:rPr>
                <w:rFonts w:ascii="Arial" w:hAnsi="Arial" w:cs="Arial"/>
                <w:sz w:val="16"/>
                <w:szCs w:val="16"/>
              </w:rPr>
            </w:pPr>
            <w:proofErr w:type="spellStart"/>
            <w:r>
              <w:rPr>
                <w:rFonts w:ascii="Arial" w:hAnsi="Arial" w:cs="Arial"/>
                <w:sz w:val="16"/>
                <w:szCs w:val="16"/>
              </w:rPr>
              <w:t>Эпендорф</w:t>
            </w:r>
            <w:proofErr w:type="spellEnd"/>
            <w:r>
              <w:rPr>
                <w:rFonts w:ascii="Arial" w:hAnsi="Arial" w:cs="Arial"/>
                <w:sz w:val="16"/>
                <w:szCs w:val="16"/>
              </w:rPr>
              <w:t xml:space="preserve"> 1,5 мл</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50</w:t>
            </w:r>
          </w:p>
        </w:tc>
        <w:tc>
          <w:tcPr>
            <w:tcW w:w="7704" w:type="dxa"/>
            <w:vAlign w:val="center"/>
          </w:tcPr>
          <w:p w:rsidR="00F6335E" w:rsidRDefault="00F6335E" w:rsidP="00F6335E">
            <w:pPr>
              <w:jc w:val="center"/>
              <w:rPr>
                <w:rFonts w:ascii="Arial" w:hAnsi="Arial" w:cs="Arial"/>
                <w:sz w:val="16"/>
                <w:szCs w:val="16"/>
              </w:rPr>
            </w:pPr>
            <w:r>
              <w:rPr>
                <w:rFonts w:ascii="Arial" w:hAnsi="Arial" w:cs="Arial"/>
                <w:sz w:val="16"/>
                <w:szCs w:val="16"/>
              </w:rPr>
              <w:t>Камера Горяева</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51</w:t>
            </w:r>
          </w:p>
        </w:tc>
        <w:tc>
          <w:tcPr>
            <w:tcW w:w="7704" w:type="dxa"/>
            <w:vAlign w:val="center"/>
          </w:tcPr>
          <w:p w:rsidR="00F6335E" w:rsidRDefault="00F6335E" w:rsidP="00F6335E">
            <w:pPr>
              <w:jc w:val="center"/>
              <w:rPr>
                <w:rFonts w:ascii="Arial" w:hAnsi="Arial" w:cs="Arial"/>
                <w:sz w:val="16"/>
                <w:szCs w:val="16"/>
              </w:rPr>
            </w:pPr>
            <w:r>
              <w:rPr>
                <w:rFonts w:ascii="Arial" w:hAnsi="Arial" w:cs="Arial"/>
                <w:sz w:val="16"/>
                <w:szCs w:val="16"/>
              </w:rPr>
              <w:t>Предварительно стерилизующий раствор</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52</w:t>
            </w:r>
          </w:p>
        </w:tc>
        <w:tc>
          <w:tcPr>
            <w:tcW w:w="7704" w:type="dxa"/>
          </w:tcPr>
          <w:p w:rsidR="00F6335E" w:rsidRDefault="00F6335E" w:rsidP="00F6335E">
            <w:pPr>
              <w:jc w:val="center"/>
              <w:rPr>
                <w:rFonts w:ascii="Calibri" w:hAnsi="Calibri"/>
                <w:color w:val="000000"/>
                <w:sz w:val="16"/>
                <w:szCs w:val="16"/>
              </w:rPr>
            </w:pPr>
            <w:r>
              <w:rPr>
                <w:rFonts w:ascii="Calibri" w:hAnsi="Calibri"/>
                <w:color w:val="000000"/>
                <w:sz w:val="16"/>
                <w:szCs w:val="16"/>
              </w:rPr>
              <w:t>Антибактериальное дезинфицирующее средство для медицинских инструментов</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53</w:t>
            </w:r>
          </w:p>
        </w:tc>
        <w:tc>
          <w:tcPr>
            <w:tcW w:w="7704" w:type="dxa"/>
          </w:tcPr>
          <w:p w:rsidR="00F6335E" w:rsidRDefault="00F6335E" w:rsidP="00F6335E">
            <w:pPr>
              <w:jc w:val="center"/>
              <w:rPr>
                <w:rFonts w:ascii="Calibri" w:hAnsi="Calibri"/>
                <w:color w:val="000000"/>
                <w:sz w:val="16"/>
                <w:szCs w:val="16"/>
              </w:rPr>
            </w:pP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54</w:t>
            </w:r>
          </w:p>
        </w:tc>
        <w:tc>
          <w:tcPr>
            <w:tcW w:w="7704" w:type="dxa"/>
          </w:tcPr>
          <w:p w:rsidR="00F6335E" w:rsidRDefault="00F6335E" w:rsidP="00F6335E">
            <w:pPr>
              <w:jc w:val="center"/>
              <w:rPr>
                <w:rFonts w:ascii="Times Armenian" w:hAnsi="Times Armenian"/>
                <w:color w:val="000000"/>
                <w:sz w:val="16"/>
                <w:szCs w:val="16"/>
              </w:rPr>
            </w:pPr>
            <w:r>
              <w:rPr>
                <w:rFonts w:ascii="Times Armenian" w:hAnsi="Times Armenian"/>
                <w:color w:val="000000"/>
                <w:sz w:val="16"/>
                <w:szCs w:val="16"/>
              </w:rPr>
              <w:t>игла 21G 0.8x40mm</w:t>
            </w:r>
          </w:p>
        </w:tc>
      </w:tr>
      <w:tr w:rsidR="00F6335E" w:rsidRPr="009044F1" w:rsidTr="00F325AB">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55</w:t>
            </w:r>
          </w:p>
        </w:tc>
        <w:tc>
          <w:tcPr>
            <w:tcW w:w="7704" w:type="dxa"/>
            <w:vAlign w:val="bottom"/>
          </w:tcPr>
          <w:p w:rsidR="00F6335E" w:rsidRDefault="00F6335E" w:rsidP="00F6335E">
            <w:pPr>
              <w:jc w:val="center"/>
              <w:rPr>
                <w:rFonts w:ascii="Calibri" w:hAnsi="Calibri"/>
                <w:color w:val="000000"/>
                <w:sz w:val="16"/>
                <w:szCs w:val="16"/>
              </w:rPr>
            </w:pPr>
            <w:r>
              <w:rPr>
                <w:rFonts w:ascii="Calibri" w:hAnsi="Calibri"/>
                <w:color w:val="000000"/>
                <w:sz w:val="16"/>
                <w:szCs w:val="16"/>
              </w:rPr>
              <w:t>нестерильные перчатки</w:t>
            </w:r>
          </w:p>
        </w:tc>
      </w:tr>
      <w:tr w:rsidR="00F6335E" w:rsidRPr="009044F1" w:rsidTr="00F325AB">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56</w:t>
            </w:r>
          </w:p>
        </w:tc>
        <w:tc>
          <w:tcPr>
            <w:tcW w:w="7704" w:type="dxa"/>
            <w:vAlign w:val="center"/>
          </w:tcPr>
          <w:p w:rsidR="00F6335E" w:rsidRDefault="00F6335E" w:rsidP="00F6335E">
            <w:pPr>
              <w:jc w:val="center"/>
              <w:rPr>
                <w:rFonts w:ascii="Arial Armenian" w:hAnsi="Arial Armenian"/>
                <w:sz w:val="16"/>
                <w:szCs w:val="16"/>
              </w:rPr>
            </w:pPr>
            <w:r>
              <w:rPr>
                <w:rFonts w:ascii="Arial Armenian" w:hAnsi="Arial Armenian"/>
                <w:sz w:val="16"/>
                <w:szCs w:val="16"/>
              </w:rPr>
              <w:t>спирт 96%</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57</w:t>
            </w:r>
          </w:p>
        </w:tc>
        <w:tc>
          <w:tcPr>
            <w:tcW w:w="7704" w:type="dxa"/>
            <w:vAlign w:val="center"/>
          </w:tcPr>
          <w:p w:rsidR="00F6335E" w:rsidRDefault="00F6335E" w:rsidP="00F6335E">
            <w:pPr>
              <w:jc w:val="center"/>
              <w:rPr>
                <w:rFonts w:ascii="Arial Armenian" w:hAnsi="Arial Armenian"/>
                <w:sz w:val="16"/>
                <w:szCs w:val="16"/>
              </w:rPr>
            </w:pPr>
            <w:r>
              <w:rPr>
                <w:rFonts w:ascii="Arial Armenian" w:hAnsi="Arial Armenian"/>
                <w:sz w:val="16"/>
                <w:szCs w:val="16"/>
              </w:rPr>
              <w:t>спирт70%</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58</w:t>
            </w:r>
          </w:p>
        </w:tc>
        <w:tc>
          <w:tcPr>
            <w:tcW w:w="7704" w:type="dxa"/>
            <w:vAlign w:val="center"/>
          </w:tcPr>
          <w:p w:rsidR="00F6335E" w:rsidRDefault="00F6335E" w:rsidP="00F6335E">
            <w:pPr>
              <w:jc w:val="center"/>
              <w:rPr>
                <w:rFonts w:ascii="Arial" w:hAnsi="Arial" w:cs="Arial"/>
                <w:sz w:val="16"/>
                <w:szCs w:val="16"/>
              </w:rPr>
            </w:pPr>
            <w:r>
              <w:rPr>
                <w:rFonts w:ascii="Arial" w:hAnsi="Arial" w:cs="Arial"/>
                <w:sz w:val="16"/>
                <w:szCs w:val="16"/>
              </w:rPr>
              <w:t>Нестерильный бинт</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59</w:t>
            </w:r>
          </w:p>
        </w:tc>
        <w:tc>
          <w:tcPr>
            <w:tcW w:w="7704" w:type="dxa"/>
          </w:tcPr>
          <w:p w:rsidR="00F6335E" w:rsidRDefault="00F6335E" w:rsidP="00F6335E">
            <w:pPr>
              <w:jc w:val="center"/>
              <w:rPr>
                <w:rFonts w:ascii="Calibri" w:hAnsi="Calibri"/>
                <w:color w:val="000000"/>
                <w:sz w:val="16"/>
                <w:szCs w:val="16"/>
              </w:rPr>
            </w:pPr>
            <w:r>
              <w:rPr>
                <w:rFonts w:ascii="Calibri" w:hAnsi="Calibri"/>
                <w:color w:val="000000"/>
                <w:sz w:val="16"/>
                <w:szCs w:val="16"/>
              </w:rPr>
              <w:t>Бумага фильтровальная 12,5 см</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60</w:t>
            </w:r>
          </w:p>
        </w:tc>
        <w:tc>
          <w:tcPr>
            <w:tcW w:w="7704" w:type="dxa"/>
            <w:vAlign w:val="center"/>
          </w:tcPr>
          <w:p w:rsidR="00F6335E" w:rsidRDefault="00F6335E" w:rsidP="00F6335E">
            <w:pPr>
              <w:jc w:val="center"/>
              <w:rPr>
                <w:rFonts w:ascii="Calibri" w:hAnsi="Calibri"/>
                <w:color w:val="9C0006"/>
                <w:sz w:val="16"/>
                <w:szCs w:val="16"/>
              </w:rPr>
            </w:pPr>
            <w:r>
              <w:rPr>
                <w:rFonts w:ascii="Calibri" w:hAnsi="Calibri"/>
                <w:color w:val="9C0006"/>
                <w:sz w:val="16"/>
                <w:szCs w:val="16"/>
              </w:rPr>
              <w:t>шпатель</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61</w:t>
            </w:r>
          </w:p>
        </w:tc>
        <w:tc>
          <w:tcPr>
            <w:tcW w:w="7704" w:type="dxa"/>
            <w:vAlign w:val="center"/>
          </w:tcPr>
          <w:p w:rsidR="00F6335E" w:rsidRDefault="00F6335E" w:rsidP="00F6335E">
            <w:pPr>
              <w:jc w:val="center"/>
              <w:rPr>
                <w:rFonts w:ascii="Arial" w:hAnsi="Arial" w:cs="Arial"/>
                <w:sz w:val="16"/>
                <w:szCs w:val="16"/>
              </w:rPr>
            </w:pPr>
            <w:r>
              <w:rPr>
                <w:rFonts w:ascii="Arial" w:hAnsi="Arial" w:cs="Arial"/>
                <w:sz w:val="16"/>
                <w:szCs w:val="16"/>
              </w:rPr>
              <w:t>Лента ЭКГ</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62</w:t>
            </w:r>
          </w:p>
        </w:tc>
        <w:tc>
          <w:tcPr>
            <w:tcW w:w="7704" w:type="dxa"/>
            <w:vAlign w:val="center"/>
          </w:tcPr>
          <w:p w:rsidR="00F6335E" w:rsidRDefault="00F6335E" w:rsidP="00F6335E">
            <w:pPr>
              <w:jc w:val="center"/>
              <w:rPr>
                <w:rFonts w:ascii="Arial" w:hAnsi="Arial" w:cs="Arial"/>
                <w:sz w:val="16"/>
                <w:szCs w:val="16"/>
              </w:rPr>
            </w:pPr>
            <w:r>
              <w:rPr>
                <w:rFonts w:ascii="Arial" w:hAnsi="Arial" w:cs="Arial"/>
                <w:sz w:val="16"/>
                <w:szCs w:val="16"/>
              </w:rPr>
              <w:t>Рентгеновская пленка 30 * 40</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63</w:t>
            </w:r>
          </w:p>
        </w:tc>
        <w:tc>
          <w:tcPr>
            <w:tcW w:w="7704" w:type="dxa"/>
            <w:vAlign w:val="center"/>
          </w:tcPr>
          <w:p w:rsidR="00F6335E" w:rsidRDefault="00F6335E" w:rsidP="00F6335E">
            <w:pPr>
              <w:jc w:val="center"/>
              <w:rPr>
                <w:rFonts w:ascii="Arial" w:hAnsi="Arial" w:cs="Arial"/>
                <w:sz w:val="16"/>
                <w:szCs w:val="16"/>
              </w:rPr>
            </w:pPr>
            <w:r>
              <w:rPr>
                <w:rFonts w:ascii="Arial" w:hAnsi="Arial" w:cs="Arial"/>
                <w:sz w:val="16"/>
                <w:szCs w:val="16"/>
              </w:rPr>
              <w:t>Рентгеновская пленка 24*30</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64</w:t>
            </w:r>
          </w:p>
        </w:tc>
        <w:tc>
          <w:tcPr>
            <w:tcW w:w="7704" w:type="dxa"/>
            <w:vAlign w:val="center"/>
          </w:tcPr>
          <w:p w:rsidR="00F6335E" w:rsidRDefault="00F6335E" w:rsidP="00F6335E">
            <w:pPr>
              <w:jc w:val="center"/>
              <w:rPr>
                <w:rFonts w:ascii="Arial" w:hAnsi="Arial" w:cs="Arial"/>
                <w:sz w:val="16"/>
                <w:szCs w:val="16"/>
              </w:rPr>
            </w:pPr>
            <w:r>
              <w:rPr>
                <w:rFonts w:ascii="Arial" w:hAnsi="Arial" w:cs="Arial"/>
                <w:sz w:val="16"/>
                <w:szCs w:val="16"/>
              </w:rPr>
              <w:t>Рентгеновская пленка 18*24</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65</w:t>
            </w:r>
          </w:p>
        </w:tc>
        <w:tc>
          <w:tcPr>
            <w:tcW w:w="7704" w:type="dxa"/>
            <w:vAlign w:val="center"/>
          </w:tcPr>
          <w:p w:rsidR="00F6335E" w:rsidRDefault="00F6335E" w:rsidP="00F6335E">
            <w:pPr>
              <w:jc w:val="center"/>
              <w:rPr>
                <w:rFonts w:ascii="Arial" w:hAnsi="Arial" w:cs="Arial"/>
                <w:sz w:val="16"/>
                <w:szCs w:val="16"/>
              </w:rPr>
            </w:pPr>
            <w:r>
              <w:rPr>
                <w:rFonts w:ascii="Arial" w:hAnsi="Arial" w:cs="Arial"/>
                <w:sz w:val="16"/>
                <w:szCs w:val="16"/>
              </w:rPr>
              <w:t>Рентгеновская пленка 35*43</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66</w:t>
            </w:r>
          </w:p>
        </w:tc>
        <w:tc>
          <w:tcPr>
            <w:tcW w:w="7704" w:type="dxa"/>
            <w:vAlign w:val="center"/>
          </w:tcPr>
          <w:p w:rsidR="00F6335E" w:rsidRDefault="00F6335E" w:rsidP="00F6335E">
            <w:pPr>
              <w:jc w:val="center"/>
              <w:rPr>
                <w:rFonts w:ascii="Arial" w:hAnsi="Arial" w:cs="Arial"/>
                <w:sz w:val="16"/>
                <w:szCs w:val="16"/>
              </w:rPr>
            </w:pPr>
            <w:r>
              <w:rPr>
                <w:rFonts w:ascii="Arial" w:hAnsi="Arial" w:cs="Arial"/>
                <w:sz w:val="16"/>
                <w:szCs w:val="16"/>
              </w:rPr>
              <w:t>Флюорографическая лента</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67</w:t>
            </w:r>
          </w:p>
        </w:tc>
        <w:tc>
          <w:tcPr>
            <w:tcW w:w="7704" w:type="dxa"/>
            <w:vAlign w:val="center"/>
          </w:tcPr>
          <w:p w:rsidR="00F6335E" w:rsidRDefault="00F6335E" w:rsidP="00F6335E">
            <w:pPr>
              <w:jc w:val="center"/>
              <w:rPr>
                <w:rFonts w:ascii="Arial" w:hAnsi="Arial" w:cs="Arial"/>
                <w:sz w:val="16"/>
                <w:szCs w:val="16"/>
              </w:rPr>
            </w:pPr>
            <w:proofErr w:type="spellStart"/>
            <w:r>
              <w:rPr>
                <w:rFonts w:ascii="Arial" w:hAnsi="Arial" w:cs="Arial"/>
                <w:sz w:val="16"/>
                <w:szCs w:val="16"/>
              </w:rPr>
              <w:t>Просмотрщик</w:t>
            </w:r>
            <w:proofErr w:type="spellEnd"/>
            <w:r>
              <w:rPr>
                <w:rFonts w:ascii="Arial" w:hAnsi="Arial" w:cs="Arial"/>
                <w:sz w:val="16"/>
                <w:szCs w:val="16"/>
              </w:rPr>
              <w:t xml:space="preserve"> рентгеновской пленки</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68</w:t>
            </w:r>
          </w:p>
        </w:tc>
        <w:tc>
          <w:tcPr>
            <w:tcW w:w="7704" w:type="dxa"/>
            <w:vAlign w:val="center"/>
          </w:tcPr>
          <w:p w:rsidR="00F6335E" w:rsidRDefault="00F6335E" w:rsidP="00F6335E">
            <w:pPr>
              <w:jc w:val="center"/>
              <w:rPr>
                <w:rFonts w:ascii="Arial" w:hAnsi="Arial" w:cs="Arial"/>
                <w:sz w:val="16"/>
                <w:szCs w:val="16"/>
              </w:rPr>
            </w:pPr>
            <w:r>
              <w:rPr>
                <w:rFonts w:ascii="Arial" w:hAnsi="Arial" w:cs="Arial"/>
                <w:sz w:val="16"/>
                <w:szCs w:val="16"/>
              </w:rPr>
              <w:t>Фиксация рентгеновской пленки</w:t>
            </w:r>
          </w:p>
        </w:tc>
      </w:tr>
      <w:tr w:rsidR="00F6335E" w:rsidRPr="009044F1" w:rsidTr="00F325AB">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69</w:t>
            </w:r>
          </w:p>
        </w:tc>
        <w:tc>
          <w:tcPr>
            <w:tcW w:w="7704" w:type="dxa"/>
            <w:vAlign w:val="center"/>
          </w:tcPr>
          <w:p w:rsidR="00F6335E" w:rsidRDefault="00F6335E" w:rsidP="00F6335E">
            <w:pPr>
              <w:jc w:val="center"/>
              <w:rPr>
                <w:rFonts w:ascii="Arial Armenian" w:hAnsi="Arial Armenian"/>
                <w:sz w:val="16"/>
                <w:szCs w:val="16"/>
              </w:rPr>
            </w:pPr>
            <w:r>
              <w:rPr>
                <w:rFonts w:ascii="Arial Armenian" w:hAnsi="Arial Armenian"/>
                <w:sz w:val="16"/>
                <w:szCs w:val="16"/>
              </w:rPr>
              <w:t>Ультразвуковой гель</w:t>
            </w:r>
          </w:p>
        </w:tc>
      </w:tr>
      <w:tr w:rsidR="00F6335E" w:rsidRPr="00400C7A"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70</w:t>
            </w:r>
          </w:p>
        </w:tc>
        <w:tc>
          <w:tcPr>
            <w:tcW w:w="7704" w:type="dxa"/>
          </w:tcPr>
          <w:p w:rsidR="00F6335E" w:rsidRDefault="00F6335E" w:rsidP="00F6335E">
            <w:pPr>
              <w:jc w:val="center"/>
              <w:rPr>
                <w:rFonts w:ascii="Times Armenian" w:hAnsi="Times Armenian"/>
                <w:color w:val="000000"/>
                <w:sz w:val="16"/>
                <w:szCs w:val="16"/>
              </w:rPr>
            </w:pPr>
            <w:r>
              <w:rPr>
                <w:rFonts w:ascii="Times Armenian" w:hAnsi="Times Armenian"/>
                <w:color w:val="000000"/>
                <w:sz w:val="16"/>
                <w:szCs w:val="16"/>
              </w:rPr>
              <w:t>Инсулиновый шприц</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71</w:t>
            </w:r>
          </w:p>
        </w:tc>
        <w:tc>
          <w:tcPr>
            <w:tcW w:w="7704" w:type="dxa"/>
          </w:tcPr>
          <w:p w:rsidR="00F6335E" w:rsidRDefault="00F6335E" w:rsidP="00F6335E">
            <w:pPr>
              <w:jc w:val="center"/>
              <w:rPr>
                <w:rFonts w:ascii="Calibri" w:hAnsi="Calibri"/>
                <w:color w:val="000000"/>
                <w:sz w:val="16"/>
                <w:szCs w:val="16"/>
              </w:rPr>
            </w:pPr>
            <w:r>
              <w:rPr>
                <w:rFonts w:ascii="Calibri" w:hAnsi="Calibri"/>
                <w:color w:val="000000"/>
                <w:sz w:val="16"/>
                <w:szCs w:val="16"/>
              </w:rPr>
              <w:t xml:space="preserve">Жгут  </w:t>
            </w:r>
            <w:proofErr w:type="spellStart"/>
            <w:r>
              <w:rPr>
                <w:rFonts w:ascii="Calibri" w:hAnsi="Calibri"/>
                <w:color w:val="000000"/>
                <w:sz w:val="16"/>
                <w:szCs w:val="16"/>
              </w:rPr>
              <w:t>ретиновый</w:t>
            </w:r>
            <w:proofErr w:type="spellEnd"/>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72</w:t>
            </w:r>
          </w:p>
        </w:tc>
        <w:tc>
          <w:tcPr>
            <w:tcW w:w="7704" w:type="dxa"/>
          </w:tcPr>
          <w:p w:rsidR="00F6335E" w:rsidRDefault="00F6335E" w:rsidP="00F6335E">
            <w:pPr>
              <w:jc w:val="center"/>
              <w:rPr>
                <w:rFonts w:ascii="Calibri" w:hAnsi="Calibri"/>
                <w:color w:val="000000"/>
                <w:sz w:val="16"/>
                <w:szCs w:val="16"/>
              </w:rPr>
            </w:pPr>
            <w:r>
              <w:rPr>
                <w:rFonts w:ascii="Calibri" w:hAnsi="Calibri"/>
                <w:color w:val="000000"/>
                <w:sz w:val="16"/>
                <w:szCs w:val="16"/>
              </w:rPr>
              <w:t>Одноразовые гинекологические отстойники</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73</w:t>
            </w:r>
          </w:p>
        </w:tc>
        <w:tc>
          <w:tcPr>
            <w:tcW w:w="7704" w:type="dxa"/>
            <w:vAlign w:val="bottom"/>
          </w:tcPr>
          <w:p w:rsidR="00F6335E" w:rsidRDefault="00F6335E" w:rsidP="00F6335E">
            <w:pPr>
              <w:jc w:val="center"/>
              <w:rPr>
                <w:rFonts w:ascii="Calibri" w:hAnsi="Calibri"/>
                <w:color w:val="000000"/>
                <w:sz w:val="16"/>
                <w:szCs w:val="16"/>
              </w:rPr>
            </w:pPr>
            <w:proofErr w:type="spellStart"/>
            <w:r>
              <w:rPr>
                <w:rFonts w:ascii="Calibri" w:hAnsi="Calibri"/>
                <w:color w:val="000000"/>
                <w:sz w:val="16"/>
                <w:szCs w:val="16"/>
              </w:rPr>
              <w:t>гипсабая</w:t>
            </w:r>
            <w:proofErr w:type="spellEnd"/>
            <w:r>
              <w:rPr>
                <w:rFonts w:ascii="Calibri" w:hAnsi="Calibri"/>
                <w:color w:val="000000"/>
                <w:sz w:val="16"/>
                <w:szCs w:val="16"/>
              </w:rPr>
              <w:t xml:space="preserve"> повязка</w:t>
            </w:r>
          </w:p>
        </w:tc>
      </w:tr>
      <w:tr w:rsidR="00F6335E" w:rsidRPr="009044F1" w:rsidTr="00362511">
        <w:trPr>
          <w:jc w:val="center"/>
        </w:trPr>
        <w:tc>
          <w:tcPr>
            <w:tcW w:w="1530" w:type="dxa"/>
            <w:vAlign w:val="center"/>
          </w:tcPr>
          <w:p w:rsidR="00F6335E" w:rsidRPr="002E47F6" w:rsidRDefault="00F6335E"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74</w:t>
            </w:r>
          </w:p>
        </w:tc>
        <w:tc>
          <w:tcPr>
            <w:tcW w:w="7704" w:type="dxa"/>
            <w:vAlign w:val="bottom"/>
          </w:tcPr>
          <w:p w:rsidR="00F6335E" w:rsidRDefault="00F6335E" w:rsidP="00F6335E">
            <w:pPr>
              <w:jc w:val="center"/>
              <w:rPr>
                <w:rFonts w:ascii="Calibri" w:hAnsi="Calibri"/>
                <w:color w:val="000000"/>
                <w:sz w:val="16"/>
                <w:szCs w:val="16"/>
              </w:rPr>
            </w:pPr>
            <w:r>
              <w:rPr>
                <w:rFonts w:ascii="Calibri" w:hAnsi="Calibri"/>
                <w:color w:val="000000"/>
                <w:sz w:val="16"/>
                <w:szCs w:val="16"/>
              </w:rPr>
              <w:t>Бинт  стерильный</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4D4A86" w:rsidRDefault="004D4A86" w:rsidP="004D4A86">
      <w:pPr>
        <w:pStyle w:val="23"/>
        <w:widowControl w:val="0"/>
        <w:spacing w:after="160" w:line="240" w:lineRule="auto"/>
        <w:ind w:firstLine="567"/>
        <w:jc w:val="left"/>
        <w:rPr>
          <w:rStyle w:val="tlid-translation"/>
          <w:rFonts w:ascii="GHEA Grapalat" w:hAnsi="GHEA Grapalat"/>
          <w:sz w:val="24"/>
          <w:szCs w:val="24"/>
        </w:rPr>
      </w:pPr>
      <w:r w:rsidRPr="004D4A86">
        <w:rPr>
          <w:rStyle w:val="tlid-translation"/>
          <w:rFonts w:ascii="GHEA Grapalat" w:hAnsi="GHEA Grapalat"/>
          <w:sz w:val="24"/>
          <w:szCs w:val="24"/>
        </w:rPr>
        <w:lastRenderedPageBreak/>
        <w:t>Для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поставки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товаров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данному</w:t>
      </w:r>
      <w:r w:rsidRPr="004D4A86">
        <w:rPr>
          <w:rStyle w:val="tlid-translation"/>
          <w:rFonts w:ascii="GHEA Grapalat" w:hAnsi="GHEA Grapalat" w:cs="Baltica"/>
          <w:sz w:val="24"/>
          <w:szCs w:val="24"/>
        </w:rPr>
        <w:t xml:space="preserve"> п</w:t>
      </w:r>
      <w:r w:rsidRPr="004D4A86">
        <w:rPr>
          <w:rStyle w:val="tlid-translation"/>
          <w:rFonts w:ascii="GHEA Grapalat" w:hAnsi="GHEA Grapalat"/>
          <w:sz w:val="24"/>
          <w:szCs w:val="24"/>
        </w:rPr>
        <w:t>риглашению: требуются следующие</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лицензии</w:t>
      </w:r>
    </w:p>
    <w:p w:rsidR="004D4A86" w:rsidRPr="004D4A86" w:rsidRDefault="004D4A86" w:rsidP="004D4A86">
      <w:pPr>
        <w:pStyle w:val="23"/>
        <w:widowControl w:val="0"/>
        <w:spacing w:after="160" w:line="240" w:lineRule="auto"/>
        <w:ind w:firstLine="567"/>
        <w:jc w:val="left"/>
        <w:rPr>
          <w:rStyle w:val="tlid-translation"/>
          <w:rFonts w:ascii="GHEA Grapalat" w:hAnsi="GHEA Grapalat"/>
          <w:sz w:val="24"/>
          <w:szCs w:val="24"/>
        </w:rPr>
      </w:pPr>
      <w:r>
        <w:rPr>
          <w:rStyle w:val="tlid-translation"/>
          <w:rFonts w:ascii="GHEA Grapalat" w:hAnsi="GHEA Grapalat"/>
          <w:sz w:val="24"/>
          <w:szCs w:val="24"/>
        </w:rPr>
        <w:t xml:space="preserve">1 </w:t>
      </w:r>
      <w:r w:rsidRPr="004D4A86">
        <w:rPr>
          <w:rStyle w:val="tlid-translation"/>
          <w:rFonts w:ascii="GHEA Grapalat" w:hAnsi="GHEA Grapalat"/>
          <w:sz w:val="24"/>
          <w:szCs w:val="24"/>
        </w:rPr>
        <w:t>Аптечная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деятельность</w:t>
      </w:r>
    </w:p>
    <w:p w:rsidR="004D4A86" w:rsidRPr="004D4A86" w:rsidRDefault="004D4A86" w:rsidP="004D4A86">
      <w:pPr>
        <w:pStyle w:val="23"/>
        <w:widowControl w:val="0"/>
        <w:spacing w:after="160" w:line="240" w:lineRule="auto"/>
        <w:ind w:firstLine="567"/>
        <w:jc w:val="left"/>
        <w:rPr>
          <w:rFonts w:ascii="GHEA Grapalat" w:hAnsi="GHEA Grapalat"/>
          <w:sz w:val="24"/>
          <w:szCs w:val="24"/>
        </w:rPr>
      </w:pPr>
      <w:r>
        <w:rPr>
          <w:rStyle w:val="tlid-translation"/>
          <w:rFonts w:ascii="GHEA Grapalat" w:hAnsi="GHEA Grapalat"/>
          <w:sz w:val="24"/>
          <w:szCs w:val="24"/>
        </w:rPr>
        <w:t xml:space="preserve">2 </w:t>
      </w:r>
      <w:r w:rsidRPr="004D4A86">
        <w:rPr>
          <w:rStyle w:val="tlid-translation"/>
          <w:rFonts w:ascii="GHEA Grapalat" w:hAnsi="GHEA Grapalat"/>
          <w:sz w:val="24"/>
          <w:szCs w:val="24"/>
        </w:rPr>
        <w:t>Аптечная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деятельность</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лицензия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на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продажу</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психотропных</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препаратов</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proofErr w:type="spellStart"/>
      <w:r w:rsidR="00B86FF8" w:rsidRPr="00FB07E8">
        <w:rPr>
          <w:rFonts w:ascii="GHEA Grapalat" w:hAnsi="GHEA Grapalat"/>
          <w:sz w:val="24"/>
          <w:szCs w:val="24"/>
        </w:rPr>
        <w:t>г</w:t>
      </w:r>
      <w:proofErr w:type="gramStart"/>
      <w:r w:rsidR="00B86FF8" w:rsidRPr="00FB07E8">
        <w:rPr>
          <w:rFonts w:ascii="GHEA Grapalat" w:hAnsi="GHEA Grapalat"/>
          <w:sz w:val="24"/>
          <w:szCs w:val="24"/>
        </w:rPr>
        <w:t>.Е</w:t>
      </w:r>
      <w:proofErr w:type="gramEnd"/>
      <w:r w:rsidR="00B86FF8" w:rsidRPr="00FB07E8">
        <w:rPr>
          <w:rFonts w:ascii="GHEA Grapalat" w:hAnsi="GHEA Grapalat"/>
          <w:sz w:val="24"/>
          <w:szCs w:val="24"/>
        </w:rPr>
        <w:t>реван</w:t>
      </w:r>
      <w:proofErr w:type="spellEnd"/>
      <w:r w:rsidR="00B86FF8" w:rsidRPr="00FB07E8">
        <w:rPr>
          <w:rFonts w:ascii="GHEA Grapalat" w:hAnsi="GHEA Grapalat"/>
          <w:sz w:val="24"/>
          <w:szCs w:val="24"/>
        </w:rPr>
        <w:t xml:space="preserve">  ул. </w:t>
      </w:r>
      <w:proofErr w:type="spellStart"/>
      <w:r w:rsidR="00B86FF8">
        <w:rPr>
          <w:rFonts w:ascii="GHEA Grapalat" w:hAnsi="GHEA Grapalat"/>
          <w:sz w:val="24"/>
          <w:szCs w:val="24"/>
        </w:rPr>
        <w:t>А</w:t>
      </w:r>
      <w:r w:rsidR="00B86FF8" w:rsidRPr="00AA5BD2">
        <w:rPr>
          <w:rFonts w:ascii="GHEA Grapalat" w:hAnsi="GHEA Grapalat"/>
          <w:sz w:val="24"/>
          <w:szCs w:val="24"/>
        </w:rPr>
        <w:t>за</w:t>
      </w:r>
      <w:r w:rsidR="00B86FF8" w:rsidRPr="003F762C">
        <w:rPr>
          <w:rFonts w:ascii="GHEA Grapalat" w:hAnsi="GHEA Grapalat"/>
          <w:sz w:val="24"/>
          <w:szCs w:val="24"/>
        </w:rPr>
        <w:t>т</w:t>
      </w:r>
      <w:r w:rsidR="00B86FF8" w:rsidRPr="000811C1">
        <w:rPr>
          <w:rFonts w:ascii="GHEA Grapalat" w:hAnsi="GHEA Grapalat"/>
          <w:sz w:val="24"/>
          <w:szCs w:val="24"/>
        </w:rPr>
        <w:t>а</w:t>
      </w:r>
      <w:r w:rsidR="00B86FF8" w:rsidRPr="003F762C">
        <w:rPr>
          <w:rFonts w:ascii="GHEA Grapalat" w:hAnsi="GHEA Grapalat"/>
          <w:sz w:val="24"/>
          <w:szCs w:val="24"/>
        </w:rPr>
        <w:t>м</w:t>
      </w:r>
      <w:r w:rsidR="00B86FF8" w:rsidRPr="009044F1">
        <w:rPr>
          <w:rFonts w:ascii="GHEA Grapalat" w:hAnsi="GHEA Grapalat"/>
          <w:sz w:val="24"/>
          <w:szCs w:val="24"/>
        </w:rPr>
        <w:t>а</w:t>
      </w:r>
      <w:r w:rsidR="00B86FF8" w:rsidRPr="000811C1">
        <w:rPr>
          <w:rFonts w:ascii="GHEA Grapalat" w:hAnsi="GHEA Grapalat"/>
          <w:sz w:val="24"/>
          <w:szCs w:val="24"/>
        </w:rPr>
        <w:t>р</w:t>
      </w:r>
      <w:r w:rsidR="00B86FF8" w:rsidRPr="009044F1">
        <w:rPr>
          <w:rFonts w:ascii="GHEA Grapalat" w:hAnsi="GHEA Grapalat"/>
          <w:sz w:val="24"/>
          <w:szCs w:val="24"/>
        </w:rPr>
        <w:t>тик</w:t>
      </w:r>
      <w:r w:rsidR="00B86FF8">
        <w:rPr>
          <w:rFonts w:ascii="GHEA Grapalat" w:hAnsi="GHEA Grapalat"/>
          <w:sz w:val="24"/>
          <w:szCs w:val="24"/>
        </w:rPr>
        <w:t>н</w:t>
      </w:r>
      <w:r w:rsidR="00B86FF8" w:rsidRPr="00F73C86">
        <w:rPr>
          <w:rFonts w:ascii="GHEA Grapalat" w:hAnsi="GHEA Grapalat"/>
          <w:spacing w:val="6"/>
          <w:sz w:val="24"/>
          <w:szCs w:val="24"/>
        </w:rPr>
        <w:t>е</w:t>
      </w:r>
      <w:r w:rsidR="00B86FF8">
        <w:rPr>
          <w:rFonts w:ascii="GHEA Grapalat" w:hAnsi="GHEA Grapalat"/>
          <w:sz w:val="24"/>
          <w:szCs w:val="24"/>
        </w:rPr>
        <w:t>р</w:t>
      </w:r>
      <w:r w:rsidR="00B86FF8" w:rsidRPr="009044F1">
        <w:rPr>
          <w:rFonts w:ascii="GHEA Grapalat" w:hAnsi="GHEA Grapalat"/>
          <w:sz w:val="24"/>
          <w:szCs w:val="24"/>
        </w:rPr>
        <w:t>и</w:t>
      </w:r>
      <w:proofErr w:type="spellEnd"/>
      <w:r w:rsidR="00B86FF8" w:rsidRPr="00B86FF8">
        <w:rPr>
          <w:rFonts w:ascii="GHEA Grapalat" w:hAnsi="GHEA Grapalat"/>
          <w:i/>
          <w:sz w:val="24"/>
          <w:szCs w:val="24"/>
        </w:rPr>
        <w:t xml:space="preserve"> 82/2 </w:t>
      </w:r>
      <w:r>
        <w:rPr>
          <w:rFonts w:ascii="GHEA Grapalat" w:hAnsi="GHEA Grapalat"/>
          <w:sz w:val="24"/>
          <w:szCs w:val="24"/>
        </w:rPr>
        <w:t xml:space="preserve">не позднее, чем </w:t>
      </w:r>
      <w:r w:rsidR="00EA0054" w:rsidRPr="002E47F6">
        <w:rPr>
          <w:rFonts w:ascii="GHEA Grapalat" w:hAnsi="GHEA Grapalat"/>
          <w:sz w:val="24"/>
          <w:szCs w:val="24"/>
        </w:rPr>
        <w:t>"</w:t>
      </w:r>
      <w:r w:rsidR="00EA0054" w:rsidRPr="002E47F6">
        <w:rPr>
          <w:rFonts w:ascii="GHEA Grapalat" w:hAnsi="GHEA Grapalat"/>
          <w:sz w:val="24"/>
          <w:szCs w:val="24"/>
          <w:lang w:val="hy-AM"/>
        </w:rPr>
        <w:t xml:space="preserve"> 1</w:t>
      </w:r>
      <w:r w:rsidR="00F325AB" w:rsidRPr="00F325AB">
        <w:rPr>
          <w:rFonts w:ascii="GHEA Grapalat" w:hAnsi="GHEA Grapalat"/>
          <w:sz w:val="24"/>
          <w:szCs w:val="24"/>
        </w:rPr>
        <w:t>6</w:t>
      </w:r>
      <w:r w:rsidR="00EA0054" w:rsidRPr="002E47F6">
        <w:rPr>
          <w:rFonts w:ascii="GHEA Grapalat" w:hAnsi="GHEA Grapalat"/>
          <w:sz w:val="24"/>
          <w:szCs w:val="24"/>
          <w:lang w:val="hy-AM"/>
        </w:rPr>
        <w:t>.</w:t>
      </w:r>
      <w:r w:rsidR="00F325AB" w:rsidRPr="00F325AB">
        <w:rPr>
          <w:rFonts w:ascii="GHEA Grapalat" w:hAnsi="GHEA Grapalat"/>
          <w:sz w:val="24"/>
          <w:szCs w:val="24"/>
        </w:rPr>
        <w:t>3</w:t>
      </w:r>
      <w:r w:rsidR="00EA0054" w:rsidRPr="002E47F6">
        <w:rPr>
          <w:rFonts w:ascii="GHEA Grapalat" w:hAnsi="GHEA Grapalat"/>
          <w:sz w:val="24"/>
          <w:szCs w:val="24"/>
          <w:lang w:val="hy-AM"/>
        </w:rPr>
        <w:t xml:space="preserve">0 </w:t>
      </w:r>
      <w:r w:rsidR="00EA0054" w:rsidRPr="002E47F6">
        <w:rPr>
          <w:rFonts w:ascii="GHEA Grapalat" w:hAnsi="GHEA Grapalat"/>
          <w:sz w:val="24"/>
          <w:szCs w:val="24"/>
        </w:rPr>
        <w:t>часов</w:t>
      </w:r>
      <w:r w:rsidR="00B931B0" w:rsidRPr="002E47F6">
        <w:rPr>
          <w:rFonts w:ascii="GHEA Grapalat" w:hAnsi="GHEA Grapalat"/>
          <w:sz w:val="24"/>
          <w:szCs w:val="24"/>
          <w:lang w:val="hy-AM"/>
        </w:rPr>
        <w:t xml:space="preserve"> 7-го дня</w:t>
      </w:r>
      <w:r w:rsidR="00EA0054" w:rsidRPr="002E47F6">
        <w:rPr>
          <w:rFonts w:ascii="GHEA Grapalat" w:hAnsi="GHEA Grapalat"/>
          <w:sz w:val="24"/>
          <w:szCs w:val="24"/>
        </w:rPr>
        <w:t xml:space="preserve"> </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следующего</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за</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днем</w:t>
      </w:r>
      <w:r w:rsidR="00EA0054" w:rsidRPr="002E47F6">
        <w:rPr>
          <w:rFonts w:ascii="GHEA Grapalat" w:hAnsi="GHEA Grapalat"/>
          <w:sz w:val="24"/>
          <w:szCs w:val="24"/>
        </w:rPr>
        <w:t xml:space="preserve"> </w:t>
      </w:r>
      <w:r w:rsidR="00EA0054" w:rsidRPr="002E47F6">
        <w:rPr>
          <w:rFonts w:ascii="GHEA Grapalat" w:hAnsi="GHEA Grapalat"/>
          <w:sz w:val="24"/>
          <w:szCs w:val="24"/>
        </w:rPr>
        <w:lastRenderedPageBreak/>
        <w:t xml:space="preserve">опубликования настоящего объявления </w:t>
      </w:r>
      <w:r w:rsidRPr="002E47F6">
        <w:rPr>
          <w:rFonts w:ascii="GHEA Grapalat" w:hAnsi="GHEA Grapalat"/>
          <w:sz w:val="24"/>
          <w:szCs w:val="24"/>
        </w:rPr>
        <w:t>и</w:t>
      </w:r>
      <w:r>
        <w:rPr>
          <w:rFonts w:ascii="GHEA Grapalat" w:hAnsi="GHEA Grapalat"/>
          <w:sz w:val="24"/>
          <w:szCs w:val="24"/>
        </w:rPr>
        <w:t xml:space="preserve">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325AB">
        <w:rPr>
          <w:rFonts w:ascii="GHEA Grapalat" w:hAnsi="GHEA Grapalat"/>
          <w:sz w:val="24"/>
          <w:szCs w:val="24"/>
        </w:rPr>
        <w:t>З</w:t>
      </w:r>
      <w:r w:rsidR="00F040BE" w:rsidRPr="00F040BE">
        <w:rPr>
          <w:rFonts w:ascii="GHEA Grapalat" w:hAnsi="GHEA Grapalat"/>
          <w:sz w:val="24"/>
          <w:szCs w:val="24"/>
        </w:rPr>
        <w:t>.</w:t>
      </w:r>
      <w:r w:rsidR="00F325AB" w:rsidRPr="00F325AB">
        <w:rPr>
          <w:rFonts w:ascii="GHEA Grapalat" w:hAnsi="GHEA Grapalat"/>
          <w:i/>
        </w:rPr>
        <w:t xml:space="preserve"> </w:t>
      </w:r>
      <w:proofErr w:type="spellStart"/>
      <w:r w:rsidR="00F325AB" w:rsidRPr="00F325AB">
        <w:rPr>
          <w:rFonts w:ascii="GHEA Grapalat" w:hAnsi="GHEA Grapalat"/>
        </w:rPr>
        <w:t>П</w:t>
      </w:r>
      <w:r w:rsidR="00F325AB">
        <w:rPr>
          <w:rFonts w:ascii="GHEA Grapalat" w:hAnsi="GHEA Grapalat"/>
          <w:sz w:val="24"/>
          <w:szCs w:val="24"/>
        </w:rPr>
        <w:t>а</w:t>
      </w:r>
      <w:r w:rsidR="00F325AB" w:rsidRPr="002E47F6">
        <w:rPr>
          <w:rFonts w:ascii="GHEA Grapalat" w:hAnsi="GHEA Grapalat"/>
          <w:sz w:val="24"/>
          <w:szCs w:val="24"/>
        </w:rPr>
        <w:t>пян</w:t>
      </w:r>
      <w:proofErr w:type="spellEnd"/>
      <w:r w:rsidR="00756F11" w:rsidRPr="00F325AB">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договора о совместной деятельности, если участники участвуют в настоящей </w:t>
      </w:r>
      <w:r w:rsidR="003E3FD0" w:rsidRPr="009044F1">
        <w:rPr>
          <w:rFonts w:ascii="GHEA Grapalat" w:hAnsi="GHEA Grapalat"/>
          <w:sz w:val="24"/>
          <w:szCs w:val="24"/>
        </w:rPr>
        <w:lastRenderedPageBreak/>
        <w:t>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w:t>
      </w:r>
      <w:r w:rsidRPr="00A14685">
        <w:rPr>
          <w:rFonts w:ascii="GHEA Grapalat" w:hAnsi="GHEA Grapalat"/>
          <w:sz w:val="24"/>
          <w:szCs w:val="24"/>
        </w:rPr>
        <w:lastRenderedPageBreak/>
        <w:t>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82889" w:rsidRDefault="00FD2748" w:rsidP="00382889">
      <w:pPr>
        <w:pStyle w:val="23"/>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B931B0">
        <w:rPr>
          <w:rFonts w:ascii="GHEA Grapalat" w:hAnsi="GHEA Grapalat"/>
          <w:sz w:val="24"/>
          <w:szCs w:val="24"/>
          <w:lang w:val="hy-AM"/>
        </w:rPr>
        <w:t>7</w:t>
      </w:r>
      <w:r w:rsidRPr="009044F1">
        <w:rPr>
          <w:rFonts w:ascii="GHEA Grapalat" w:hAnsi="GHEA Grapalat"/>
          <w:sz w:val="24"/>
          <w:szCs w:val="24"/>
        </w:rPr>
        <w:t>-</w:t>
      </w:r>
      <w:r w:rsidR="00B931B0">
        <w:rPr>
          <w:rFonts w:ascii="GHEA Grapalat" w:hAnsi="GHEA Grapalat"/>
          <w:sz w:val="24"/>
          <w:szCs w:val="24"/>
          <w:lang w:val="hy-AM"/>
        </w:rPr>
        <w:t>о</w:t>
      </w:r>
      <w:r w:rsidRPr="009044F1">
        <w:rPr>
          <w:rFonts w:ascii="GHEA Grapalat" w:hAnsi="GHEA Grapalat"/>
          <w:sz w:val="24"/>
          <w:szCs w:val="24"/>
        </w:rPr>
        <w:t xml:space="preserve">й </w:t>
      </w:r>
      <w:r w:rsidRPr="002E47F6">
        <w:rPr>
          <w:rFonts w:ascii="GHEA Grapalat" w:hAnsi="GHEA Grapalat"/>
          <w:sz w:val="24"/>
          <w:szCs w:val="24"/>
        </w:rPr>
        <w:t>день</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следующего</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за</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днем</w:t>
      </w:r>
      <w:r w:rsidR="00B931B0" w:rsidRPr="002E47F6">
        <w:rPr>
          <w:rStyle w:val="tlid-translation"/>
          <w:rFonts w:cs="Arial LatArm"/>
        </w:rPr>
        <w:t xml:space="preserve"> </w:t>
      </w:r>
      <w:r w:rsidR="00B931B0" w:rsidRPr="000F0CA8">
        <w:rPr>
          <w:rFonts w:ascii="GHEA Grapalat" w:hAnsi="GHEA Grapalat"/>
          <w:i/>
          <w:sz w:val="24"/>
          <w:szCs w:val="24"/>
        </w:rPr>
        <w:t xml:space="preserve"> опубликования </w:t>
      </w:r>
      <w:proofErr w:type="spellStart"/>
      <w:r w:rsidR="00B931B0" w:rsidRPr="000F0CA8">
        <w:rPr>
          <w:rFonts w:ascii="GHEA Grapalat" w:hAnsi="GHEA Grapalat"/>
          <w:i/>
          <w:sz w:val="24"/>
          <w:szCs w:val="24"/>
        </w:rPr>
        <w:t>настоящег</w:t>
      </w:r>
      <w:proofErr w:type="spellEnd"/>
      <w:r w:rsidR="00B931B0" w:rsidRPr="000F0CA8">
        <w:rPr>
          <w:rFonts w:ascii="GHEA Grapalat" w:hAnsi="GHEA Grapalat"/>
          <w:i/>
          <w:sz w:val="24"/>
          <w:szCs w:val="24"/>
        </w:rPr>
        <w:t xml:space="preserve"> объявления</w:t>
      </w:r>
      <w:r w:rsidRPr="009044F1">
        <w:rPr>
          <w:rFonts w:ascii="GHEA Grapalat" w:hAnsi="GHEA Grapalat"/>
          <w:sz w:val="24"/>
          <w:szCs w:val="24"/>
        </w:rPr>
        <w:t xml:space="preserve"> в "</w:t>
      </w:r>
      <w:r w:rsidR="00B931B0">
        <w:rPr>
          <w:rFonts w:ascii="GHEA Grapalat" w:hAnsi="GHEA Grapalat"/>
          <w:sz w:val="24"/>
          <w:szCs w:val="24"/>
          <w:lang w:val="hy-AM"/>
        </w:rPr>
        <w:t>1</w:t>
      </w:r>
      <w:r w:rsidR="00F325AB" w:rsidRPr="00F325AB">
        <w:rPr>
          <w:rFonts w:ascii="GHEA Grapalat" w:hAnsi="GHEA Grapalat"/>
          <w:sz w:val="24"/>
          <w:szCs w:val="24"/>
        </w:rPr>
        <w:t>6</w:t>
      </w:r>
      <w:r w:rsidR="00B931B0">
        <w:rPr>
          <w:rFonts w:ascii="GHEA Grapalat" w:hAnsi="GHEA Grapalat"/>
          <w:sz w:val="24"/>
          <w:szCs w:val="24"/>
          <w:lang w:val="hy-AM"/>
        </w:rPr>
        <w:t>,</w:t>
      </w:r>
      <w:r w:rsidR="00F325AB" w:rsidRPr="00F325AB">
        <w:rPr>
          <w:rFonts w:ascii="GHEA Grapalat" w:hAnsi="GHEA Grapalat"/>
          <w:sz w:val="24"/>
          <w:szCs w:val="24"/>
        </w:rPr>
        <w:t>3</w:t>
      </w:r>
      <w:r w:rsidR="00B931B0">
        <w:rPr>
          <w:rFonts w:ascii="GHEA Grapalat" w:hAnsi="GHEA Grapalat"/>
          <w:sz w:val="24"/>
          <w:szCs w:val="24"/>
          <w:lang w:val="hy-AM"/>
        </w:rPr>
        <w:t>0</w:t>
      </w:r>
      <w:r w:rsidR="00B931B0" w:rsidRPr="000F0CA8">
        <w:rPr>
          <w:rFonts w:ascii="GHEA Grapalat" w:hAnsi="GHEA Grapalat"/>
          <w:i/>
          <w:sz w:val="24"/>
          <w:szCs w:val="24"/>
        </w:rPr>
        <w:t>.</w:t>
      </w:r>
      <w:r w:rsidR="00382889" w:rsidRPr="00382889">
        <w:rPr>
          <w:rFonts w:ascii="GHEA Grapalat" w:hAnsi="GHEA Grapalat"/>
          <w:i/>
          <w:sz w:val="24"/>
          <w:szCs w:val="24"/>
        </w:rPr>
        <w:t xml:space="preserve"> </w:t>
      </w:r>
      <w:proofErr w:type="spellStart"/>
      <w:r w:rsidR="00B86FF8" w:rsidRPr="00FB07E8">
        <w:rPr>
          <w:rFonts w:ascii="GHEA Grapalat" w:hAnsi="GHEA Grapalat"/>
          <w:sz w:val="24"/>
          <w:szCs w:val="24"/>
        </w:rPr>
        <w:t>г</w:t>
      </w:r>
      <w:proofErr w:type="gramStart"/>
      <w:r w:rsidR="00B86FF8" w:rsidRPr="00FB07E8">
        <w:rPr>
          <w:rFonts w:ascii="GHEA Grapalat" w:hAnsi="GHEA Grapalat"/>
          <w:sz w:val="24"/>
          <w:szCs w:val="24"/>
        </w:rPr>
        <w:t>.Е</w:t>
      </w:r>
      <w:proofErr w:type="gramEnd"/>
      <w:r w:rsidR="00B86FF8" w:rsidRPr="00FB07E8">
        <w:rPr>
          <w:rFonts w:ascii="GHEA Grapalat" w:hAnsi="GHEA Grapalat"/>
          <w:sz w:val="24"/>
          <w:szCs w:val="24"/>
        </w:rPr>
        <w:t>реван</w:t>
      </w:r>
      <w:proofErr w:type="spellEnd"/>
      <w:r w:rsidR="00B86FF8" w:rsidRPr="00FB07E8">
        <w:rPr>
          <w:rFonts w:ascii="GHEA Grapalat" w:hAnsi="GHEA Grapalat"/>
          <w:sz w:val="24"/>
          <w:szCs w:val="24"/>
        </w:rPr>
        <w:t xml:space="preserve">  ул. </w:t>
      </w:r>
      <w:proofErr w:type="spellStart"/>
      <w:r w:rsidR="00B86FF8">
        <w:rPr>
          <w:rFonts w:ascii="GHEA Grapalat" w:hAnsi="GHEA Grapalat"/>
          <w:sz w:val="24"/>
          <w:szCs w:val="24"/>
        </w:rPr>
        <w:t>А</w:t>
      </w:r>
      <w:r w:rsidR="00B86FF8" w:rsidRPr="00AA5BD2">
        <w:rPr>
          <w:rFonts w:ascii="GHEA Grapalat" w:hAnsi="GHEA Grapalat"/>
          <w:sz w:val="24"/>
          <w:szCs w:val="24"/>
        </w:rPr>
        <w:t>за</w:t>
      </w:r>
      <w:r w:rsidR="00B86FF8" w:rsidRPr="003F762C">
        <w:rPr>
          <w:rFonts w:ascii="GHEA Grapalat" w:hAnsi="GHEA Grapalat"/>
          <w:sz w:val="24"/>
          <w:szCs w:val="24"/>
        </w:rPr>
        <w:t>т</w:t>
      </w:r>
      <w:r w:rsidR="00B86FF8" w:rsidRPr="000811C1">
        <w:rPr>
          <w:rFonts w:ascii="GHEA Grapalat" w:hAnsi="GHEA Grapalat"/>
          <w:sz w:val="24"/>
          <w:szCs w:val="24"/>
        </w:rPr>
        <w:t>а</w:t>
      </w:r>
      <w:r w:rsidR="00B86FF8" w:rsidRPr="003F762C">
        <w:rPr>
          <w:rFonts w:ascii="GHEA Grapalat" w:hAnsi="GHEA Grapalat"/>
          <w:sz w:val="24"/>
          <w:szCs w:val="24"/>
        </w:rPr>
        <w:t>м</w:t>
      </w:r>
      <w:r w:rsidR="00B86FF8" w:rsidRPr="009044F1">
        <w:rPr>
          <w:rFonts w:ascii="GHEA Grapalat" w:hAnsi="GHEA Grapalat"/>
          <w:sz w:val="24"/>
          <w:szCs w:val="24"/>
        </w:rPr>
        <w:t>а</w:t>
      </w:r>
      <w:r w:rsidR="00B86FF8" w:rsidRPr="000811C1">
        <w:rPr>
          <w:rFonts w:ascii="GHEA Grapalat" w:hAnsi="GHEA Grapalat"/>
          <w:sz w:val="24"/>
          <w:szCs w:val="24"/>
        </w:rPr>
        <w:t>р</w:t>
      </w:r>
      <w:r w:rsidR="00B86FF8" w:rsidRPr="009044F1">
        <w:rPr>
          <w:rFonts w:ascii="GHEA Grapalat" w:hAnsi="GHEA Grapalat"/>
          <w:sz w:val="24"/>
          <w:szCs w:val="24"/>
        </w:rPr>
        <w:t>тик</w:t>
      </w:r>
      <w:r w:rsidR="00B86FF8">
        <w:rPr>
          <w:rFonts w:ascii="GHEA Grapalat" w:hAnsi="GHEA Grapalat"/>
          <w:sz w:val="24"/>
          <w:szCs w:val="24"/>
        </w:rPr>
        <w:t>н</w:t>
      </w:r>
      <w:r w:rsidR="00B86FF8" w:rsidRPr="00F73C86">
        <w:rPr>
          <w:rFonts w:ascii="GHEA Grapalat" w:hAnsi="GHEA Grapalat"/>
          <w:spacing w:val="6"/>
          <w:sz w:val="24"/>
          <w:szCs w:val="24"/>
        </w:rPr>
        <w:t>е</w:t>
      </w:r>
      <w:r w:rsidR="00B86FF8">
        <w:rPr>
          <w:rFonts w:ascii="GHEA Grapalat" w:hAnsi="GHEA Grapalat"/>
          <w:sz w:val="24"/>
          <w:szCs w:val="24"/>
        </w:rPr>
        <w:t>р</w:t>
      </w:r>
      <w:r w:rsidR="00B86FF8" w:rsidRPr="009044F1">
        <w:rPr>
          <w:rFonts w:ascii="GHEA Grapalat" w:hAnsi="GHEA Grapalat"/>
          <w:sz w:val="24"/>
          <w:szCs w:val="24"/>
        </w:rPr>
        <w:t>и</w:t>
      </w:r>
      <w:proofErr w:type="spellEnd"/>
      <w:r w:rsidR="00B86FF8" w:rsidRPr="00F325AB">
        <w:rPr>
          <w:rFonts w:ascii="GHEA Grapalat" w:hAnsi="GHEA Grapalat"/>
          <w:i/>
          <w:sz w:val="24"/>
          <w:szCs w:val="24"/>
        </w:rPr>
        <w:t xml:space="preserve"> 82/2</w:t>
      </w:r>
    </w:p>
    <w:p w:rsidR="00C64E56" w:rsidRPr="00382889" w:rsidRDefault="009B6D58" w:rsidP="0038288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lastRenderedPageBreak/>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w:t>
      </w:r>
      <w:r w:rsidRPr="009044F1">
        <w:rPr>
          <w:rFonts w:ascii="GHEA Grapalat" w:hAnsi="GHEA Grapalat"/>
          <w:sz w:val="24"/>
          <w:szCs w:val="24"/>
        </w:rPr>
        <w:lastRenderedPageBreak/>
        <w:t>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lastRenderedPageBreak/>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w:t>
      </w:r>
      <w:r w:rsidRPr="009044F1">
        <w:rPr>
          <w:rFonts w:ascii="GHEA Grapalat" w:hAnsi="GHEA Grapalat"/>
        </w:rPr>
        <w:lastRenderedPageBreak/>
        <w:t>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lastRenderedPageBreak/>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w:t>
      </w:r>
      <w:r w:rsidRPr="009044F1">
        <w:rPr>
          <w:rFonts w:ascii="GHEA Grapalat" w:hAnsi="GHEA Grapalat"/>
          <w:i w:val="0"/>
          <w:sz w:val="24"/>
          <w:szCs w:val="24"/>
        </w:rPr>
        <w:lastRenderedPageBreak/>
        <w:t>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lastRenderedPageBreak/>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w:t>
      </w:r>
      <w:r w:rsidRPr="009044F1">
        <w:rPr>
          <w:rFonts w:ascii="GHEA Grapalat" w:hAnsi="GHEA Grapalat"/>
        </w:rPr>
        <w:lastRenderedPageBreak/>
        <w:t xml:space="preserve">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1"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lastRenderedPageBreak/>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A0C6F" w:rsidRPr="00402A87" w:rsidRDefault="001A0C6F" w:rsidP="001A0C6F">
      <w:pPr>
        <w:pStyle w:val="a3"/>
        <w:widowControl w:val="0"/>
        <w:spacing w:after="160"/>
        <w:ind w:firstLine="0"/>
        <w:jc w:val="center"/>
        <w:rPr>
          <w:rFonts w:ascii="GHEA Grapalat" w:hAnsi="GHEA Grapalat"/>
          <w:i w:val="0"/>
          <w:sz w:val="24"/>
          <w:szCs w:val="24"/>
          <w:u w:val="single"/>
          <w:lang w:val="hy-AM"/>
        </w:rPr>
      </w:pPr>
      <w:r>
        <w:rPr>
          <w:rFonts w:ascii="GHEA Grapalat" w:hAnsi="GHEA Grapalat"/>
          <w:b/>
          <w:sz w:val="24"/>
          <w:szCs w:val="24"/>
          <w:lang w:val="hy-AM"/>
        </w:rPr>
        <w:t xml:space="preserve">                                                                                 </w:t>
      </w:r>
      <w:r w:rsidR="00B2572B" w:rsidRPr="00BF4E90">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Pr>
          <w:rFonts w:ascii="GHEA Grapalat" w:hAnsi="GHEA Grapalat"/>
          <w:b/>
          <w:sz w:val="24"/>
          <w:szCs w:val="24"/>
          <w:lang w:val="hy-AM"/>
        </w:rPr>
        <w:t xml:space="preserve">                                                      </w:t>
      </w:r>
      <w:r w:rsidR="007718F0">
        <w:rPr>
          <w:rFonts w:ascii="GHEA Grapalat" w:hAnsi="GHEA Grapalat"/>
          <w:b/>
          <w:sz w:val="24"/>
          <w:szCs w:val="24"/>
          <w:lang w:val="hy-AM"/>
        </w:rPr>
        <w:t xml:space="preserve">                </w:t>
      </w:r>
      <w:r w:rsidR="00F325AB" w:rsidRPr="00F325AB">
        <w:rPr>
          <w:rFonts w:ascii="GHEA Grapalat" w:hAnsi="GHEA Grapalat"/>
          <w:b/>
          <w:sz w:val="24"/>
          <w:szCs w:val="24"/>
        </w:rPr>
        <w:t xml:space="preserve">          </w:t>
      </w:r>
      <w:r w:rsidR="007718F0">
        <w:rPr>
          <w:rFonts w:ascii="GHEA Grapalat" w:hAnsi="GHEA Grapalat"/>
          <w:b/>
          <w:sz w:val="24"/>
          <w:szCs w:val="24"/>
          <w:lang w:val="hy-AM"/>
        </w:rPr>
        <w:t xml:space="preserve">  </w:t>
      </w:r>
      <w:r>
        <w:rPr>
          <w:rFonts w:ascii="GHEA Grapalat" w:hAnsi="GHEA Grapalat"/>
          <w:b/>
          <w:sz w:val="24"/>
          <w:szCs w:val="24"/>
          <w:lang w:val="hy-AM"/>
        </w:rPr>
        <w:t xml:space="preserve"> </w:t>
      </w:r>
      <w:r w:rsidR="00B2572B" w:rsidRPr="00374F4A">
        <w:rPr>
          <w:rFonts w:ascii="GHEA Grapalat" w:hAnsi="GHEA Grapalat"/>
          <w:b/>
          <w:sz w:val="24"/>
          <w:szCs w:val="24"/>
        </w:rPr>
        <w:t xml:space="preserve">под кодом </w:t>
      </w:r>
      <w:r>
        <w:rPr>
          <w:rFonts w:ascii="GHEA Grapalat" w:hAnsi="GHEA Grapalat"/>
          <w:i w:val="0"/>
          <w:sz w:val="24"/>
          <w:szCs w:val="24"/>
          <w:lang w:val="en-US"/>
        </w:rPr>
        <w:t>N</w:t>
      </w:r>
      <w:r w:rsidR="007718F0" w:rsidRPr="007718F0">
        <w:rPr>
          <w:rFonts w:ascii="GHEA Grapalat" w:hAnsi="GHEA Grapalat"/>
          <w:i w:val="0"/>
          <w:lang w:val="af-ZA"/>
        </w:rPr>
        <w:t xml:space="preserve"> </w:t>
      </w:r>
      <w:r w:rsidR="007718F0" w:rsidRPr="00F30174">
        <w:rPr>
          <w:rFonts w:ascii="GHEA Grapalat" w:hAnsi="GHEA Grapalat"/>
          <w:i w:val="0"/>
          <w:lang w:val="af-ZA"/>
        </w:rPr>
        <w:t>ՆԱՊՈԼ-ԳՀԱՊՁԲ-20-</w:t>
      </w:r>
      <w:r w:rsidR="00402A87">
        <w:rPr>
          <w:rFonts w:ascii="GHEA Grapalat" w:hAnsi="GHEA Grapalat"/>
          <w:i w:val="0"/>
          <w:lang w:val="hy-AM"/>
        </w:rPr>
        <w:t>ՔԻՄ</w:t>
      </w:r>
      <w:r w:rsidR="007718F0" w:rsidRPr="00F30174">
        <w:rPr>
          <w:rFonts w:ascii="GHEA Grapalat" w:hAnsi="GHEA Grapalat"/>
          <w:i w:val="0"/>
          <w:lang w:val="af-ZA"/>
        </w:rPr>
        <w:t>-</w:t>
      </w:r>
      <w:r w:rsidR="00402A87">
        <w:rPr>
          <w:rFonts w:ascii="GHEA Grapalat" w:hAnsi="GHEA Grapalat"/>
          <w:i w:val="0"/>
          <w:lang w:val="hy-AM"/>
        </w:rPr>
        <w:t>3</w:t>
      </w:r>
    </w:p>
    <w:p w:rsidR="00B2572B" w:rsidRPr="00374F4A" w:rsidRDefault="006132ED" w:rsidP="00B46D58">
      <w:pPr>
        <w:pStyle w:val="31"/>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F325AB" w:rsidRDefault="00374F4A" w:rsidP="007718F0">
      <w:pPr>
        <w:pStyle w:val="a3"/>
        <w:widowControl w:val="0"/>
        <w:spacing w:after="160"/>
        <w:ind w:firstLine="0"/>
        <w:jc w:val="center"/>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02A87" w:rsidRPr="00F30174">
        <w:rPr>
          <w:rFonts w:ascii="GHEA Grapalat" w:hAnsi="GHEA Grapalat"/>
          <w:i w:val="0"/>
          <w:lang w:val="af-ZA"/>
        </w:rPr>
        <w:t>ՆԱՊՈԼ-ԳՀԱՊՁԲ-20-</w:t>
      </w:r>
      <w:r w:rsidR="00402A87">
        <w:rPr>
          <w:rFonts w:ascii="GHEA Grapalat" w:hAnsi="GHEA Grapalat"/>
          <w:i w:val="0"/>
          <w:lang w:val="hy-AM"/>
        </w:rPr>
        <w:t>ՔԻՄ</w:t>
      </w:r>
      <w:r w:rsidR="00402A87" w:rsidRPr="00F30174">
        <w:rPr>
          <w:rFonts w:ascii="GHEA Grapalat" w:hAnsi="GHEA Grapalat"/>
          <w:i w:val="0"/>
          <w:lang w:val="af-ZA"/>
        </w:rPr>
        <w:t>-</w:t>
      </w:r>
      <w:r w:rsidR="00402A87">
        <w:rPr>
          <w:rFonts w:ascii="GHEA Grapalat" w:hAnsi="GHEA Grapalat"/>
          <w:i w:val="0"/>
          <w:lang w:val="hy-AM"/>
        </w:rPr>
        <w:t>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F325AB" w:rsidRDefault="006B3E56" w:rsidP="001A0C6F">
      <w:pPr>
        <w:pStyle w:val="a3"/>
        <w:widowControl w:val="0"/>
        <w:spacing w:after="160"/>
        <w:ind w:firstLine="0"/>
        <w:jc w:val="center"/>
        <w:rPr>
          <w:rFonts w:ascii="GHEA Grapalat" w:hAnsi="GHEA Grapalat"/>
          <w:i w:val="0"/>
          <w:sz w:val="24"/>
          <w:szCs w:val="24"/>
          <w:u w:val="single"/>
        </w:rPr>
      </w:pPr>
      <w:r>
        <w:rPr>
          <w:rFonts w:ascii="GHEA Grapalat" w:hAnsi="GHEA Grapalat"/>
        </w:rPr>
        <w:t xml:space="preserve">Настоящим </w:t>
      </w:r>
      <w:r w:rsidR="007718F0">
        <w:rPr>
          <w:rFonts w:ascii="GHEA Grapalat" w:hAnsi="GHEA Grapalat"/>
        </w:rPr>
        <w:t>_______________</w:t>
      </w:r>
      <w:r>
        <w:rPr>
          <w:rFonts w:ascii="GHEA Grapalat" w:hAnsi="GHEA Grapalat"/>
        </w:rPr>
        <w:t xml:space="preserve">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r w:rsidR="001A0C6F" w:rsidRPr="001A0C6F">
        <w:rPr>
          <w:rFonts w:ascii="GHEA Grapalat" w:hAnsi="GHEA Grapalat"/>
          <w:i w:val="0"/>
          <w:sz w:val="24"/>
          <w:szCs w:val="24"/>
        </w:rPr>
        <w:t xml:space="preserve"> </w:t>
      </w:r>
      <w:r w:rsidR="00402A87" w:rsidRPr="00F30174">
        <w:rPr>
          <w:rFonts w:ascii="GHEA Grapalat" w:hAnsi="GHEA Grapalat"/>
          <w:i w:val="0"/>
          <w:lang w:val="af-ZA"/>
        </w:rPr>
        <w:t>ՆԱՊՈԼ-ԳՀԱՊՁԲ-20-</w:t>
      </w:r>
      <w:r w:rsidR="00402A87">
        <w:rPr>
          <w:rFonts w:ascii="GHEA Grapalat" w:hAnsi="GHEA Grapalat"/>
          <w:i w:val="0"/>
          <w:lang w:val="hy-AM"/>
        </w:rPr>
        <w:t>ՔԻՄ</w:t>
      </w:r>
      <w:r w:rsidR="00402A87" w:rsidRPr="00F30174">
        <w:rPr>
          <w:rFonts w:ascii="GHEA Grapalat" w:hAnsi="GHEA Grapalat"/>
          <w:i w:val="0"/>
          <w:lang w:val="af-ZA"/>
        </w:rPr>
        <w:t>-</w:t>
      </w:r>
      <w:r w:rsidR="00402A87">
        <w:rPr>
          <w:rFonts w:ascii="GHEA Grapalat" w:hAnsi="GHEA Grapalat"/>
          <w:i w:val="0"/>
          <w:lang w:val="hy-AM"/>
        </w:rPr>
        <w:t>3</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1A0C6F">
      <w:pPr>
        <w:pStyle w:val="a3"/>
        <w:widowControl w:val="0"/>
        <w:spacing w:after="160"/>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A0C6F">
        <w:rPr>
          <w:rFonts w:ascii="GHEA Grapalat" w:hAnsi="GHEA Grapalat"/>
          <w:lang w:val="hy-AM"/>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lastRenderedPageBreak/>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7718F0">
      <w:pPr>
        <w:pStyle w:val="a3"/>
        <w:widowControl w:val="0"/>
        <w:spacing w:after="160"/>
        <w:ind w:firstLine="0"/>
        <w:jc w:val="center"/>
        <w:rPr>
          <w:rFonts w:ascii="GHEA Grapalat" w:hAnsi="GHEA Grapalat"/>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402A87" w:rsidRPr="00F30174">
        <w:rPr>
          <w:rFonts w:ascii="GHEA Grapalat" w:hAnsi="GHEA Grapalat"/>
          <w:i w:val="0"/>
          <w:lang w:val="af-ZA"/>
        </w:rPr>
        <w:t>ՆԱՊՈԼ-ԳՀԱՊՁԲ-20-</w:t>
      </w:r>
      <w:r w:rsidR="00402A87">
        <w:rPr>
          <w:rFonts w:ascii="GHEA Grapalat" w:hAnsi="GHEA Grapalat"/>
          <w:i w:val="0"/>
          <w:lang w:val="hy-AM"/>
        </w:rPr>
        <w:t>ՔԻՄ</w:t>
      </w:r>
      <w:r w:rsidR="00402A87" w:rsidRPr="00F30174">
        <w:rPr>
          <w:rFonts w:ascii="GHEA Grapalat" w:hAnsi="GHEA Grapalat"/>
          <w:i w:val="0"/>
          <w:lang w:val="af-ZA"/>
        </w:rPr>
        <w:t>-</w:t>
      </w:r>
      <w:r w:rsidR="00402A87">
        <w:rPr>
          <w:rFonts w:ascii="GHEA Grapalat" w:hAnsi="GHEA Grapalat"/>
          <w:i w:val="0"/>
          <w:lang w:val="hy-AM"/>
        </w:rPr>
        <w:t>3</w:t>
      </w:r>
      <w:r w:rsidR="00402A87">
        <w:rPr>
          <w:rFonts w:ascii="GHEA Grapalat" w:hAnsi="GHEA Grapalat"/>
          <w:i w:val="0"/>
          <w:lang w:val="hy-AM"/>
        </w:rPr>
        <w:t xml:space="preserve"> </w:t>
      </w: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5943D1" w:rsidP="005943D1">
      <w:pPr>
        <w:pStyle w:val="3"/>
        <w:keepNext w:val="0"/>
        <w:widowControl w:val="0"/>
        <w:spacing w:after="160" w:line="240" w:lineRule="auto"/>
        <w:ind w:firstLine="567"/>
        <w:rPr>
          <w:rFonts w:ascii="GHEA Grapalat" w:hAnsi="GHEA Grapalat" w:cs="Arial"/>
          <w:b/>
          <w:i w:val="0"/>
          <w:sz w:val="24"/>
          <w:szCs w:val="24"/>
        </w:rPr>
      </w:pPr>
      <w:r>
        <w:rPr>
          <w:rFonts w:ascii="GHEA Grapalat" w:hAnsi="GHEA Grapalat"/>
          <w:b/>
          <w:i w:val="0"/>
          <w:sz w:val="24"/>
          <w:szCs w:val="24"/>
          <w:lang w:val="hy-AM"/>
        </w:rPr>
        <w:t xml:space="preserve">                                                                                               </w:t>
      </w:r>
      <w:r w:rsidR="00D043C1" w:rsidRPr="009044F1">
        <w:rPr>
          <w:rFonts w:ascii="GHEA Grapalat" w:hAnsi="GHEA Grapalat"/>
          <w:b/>
          <w:i w:val="0"/>
          <w:sz w:val="24"/>
          <w:szCs w:val="24"/>
        </w:rPr>
        <w:t xml:space="preserve">Приложение № </w:t>
      </w:r>
      <w:r w:rsidR="00D043C1">
        <w:rPr>
          <w:rFonts w:ascii="GHEA Grapalat" w:hAnsi="GHEA Grapalat"/>
          <w:b/>
          <w:i w:val="0"/>
          <w:sz w:val="24"/>
          <w:szCs w:val="24"/>
        </w:rPr>
        <w:t>1</w:t>
      </w:r>
      <w:r w:rsidR="00D043C1" w:rsidRPr="009044F1">
        <w:rPr>
          <w:rFonts w:ascii="GHEA Grapalat" w:hAnsi="GHEA Grapalat"/>
          <w:b/>
          <w:i w:val="0"/>
          <w:sz w:val="24"/>
          <w:szCs w:val="24"/>
        </w:rPr>
        <w:t>,1</w:t>
      </w:r>
    </w:p>
    <w:p w:rsidR="001A0C6F" w:rsidRPr="005943D1" w:rsidRDefault="001A0C6F" w:rsidP="001A0C6F">
      <w:pPr>
        <w:pStyle w:val="a3"/>
        <w:widowControl w:val="0"/>
        <w:spacing w:after="160"/>
        <w:ind w:firstLine="0"/>
        <w:jc w:val="center"/>
        <w:rPr>
          <w:rFonts w:ascii="GHEA Grapalat" w:hAnsi="GHEA Grapalat"/>
          <w:sz w:val="24"/>
          <w:szCs w:val="24"/>
          <w:u w:val="single"/>
        </w:rPr>
      </w:pPr>
      <w:r>
        <w:rPr>
          <w:rFonts w:ascii="GHEA Grapalat" w:hAnsi="GHEA Grapalat"/>
          <w:b/>
          <w:sz w:val="24"/>
          <w:szCs w:val="24"/>
          <w:lang w:val="hy-AM"/>
        </w:rPr>
        <w:t xml:space="preserve">                                                                           </w:t>
      </w:r>
      <w:r w:rsidR="00D043C1"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00D043C1" w:rsidRPr="00AA7117">
        <w:rPr>
          <w:rFonts w:ascii="GHEA Grapalat" w:hAnsi="GHEA Grapalat" w:cs="Arial"/>
          <w:b/>
          <w:sz w:val="24"/>
          <w:szCs w:val="24"/>
        </w:rPr>
        <w:br/>
      </w:r>
      <w:r w:rsidRPr="005943D1">
        <w:rPr>
          <w:rFonts w:ascii="GHEA Grapalat" w:hAnsi="GHEA Grapalat"/>
          <w:b/>
          <w:sz w:val="24"/>
          <w:szCs w:val="24"/>
          <w:lang w:val="hy-AM"/>
        </w:rPr>
        <w:t xml:space="preserve">                                                                         </w:t>
      </w:r>
      <w:r w:rsidR="00D043C1" w:rsidRPr="005943D1">
        <w:rPr>
          <w:rFonts w:ascii="GHEA Grapalat" w:hAnsi="GHEA Grapalat"/>
          <w:b/>
          <w:sz w:val="24"/>
          <w:szCs w:val="24"/>
        </w:rPr>
        <w:t xml:space="preserve">под кодом </w:t>
      </w:r>
      <w:r w:rsidR="00402A87" w:rsidRPr="00F30174">
        <w:rPr>
          <w:rFonts w:ascii="GHEA Grapalat" w:hAnsi="GHEA Grapalat"/>
          <w:i w:val="0"/>
          <w:lang w:val="af-ZA"/>
        </w:rPr>
        <w:t>ՆԱՊՈԼ-ԳՀԱՊՁԲ-20-</w:t>
      </w:r>
      <w:r w:rsidR="00402A87">
        <w:rPr>
          <w:rFonts w:ascii="GHEA Grapalat" w:hAnsi="GHEA Grapalat"/>
          <w:i w:val="0"/>
          <w:lang w:val="hy-AM"/>
        </w:rPr>
        <w:t>ՔԻՄ</w:t>
      </w:r>
      <w:r w:rsidR="00402A87" w:rsidRPr="00F30174">
        <w:rPr>
          <w:rFonts w:ascii="GHEA Grapalat" w:hAnsi="GHEA Grapalat"/>
          <w:i w:val="0"/>
          <w:lang w:val="af-ZA"/>
        </w:rPr>
        <w:t>-</w:t>
      </w:r>
      <w:r w:rsidR="00402A87">
        <w:rPr>
          <w:rFonts w:ascii="GHEA Grapalat" w:hAnsi="GHEA Grapalat"/>
          <w:i w:val="0"/>
          <w:lang w:val="hy-AM"/>
        </w:rPr>
        <w:t>3</w:t>
      </w:r>
    </w:p>
    <w:p w:rsidR="00D043C1" w:rsidRPr="009044F1" w:rsidRDefault="00D043C1" w:rsidP="00D043C1">
      <w:pPr>
        <w:pStyle w:val="31"/>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7718F0">
      <w:pPr>
        <w:pStyle w:val="a3"/>
        <w:widowControl w:val="0"/>
        <w:spacing w:after="160"/>
        <w:ind w:firstLine="0"/>
        <w:jc w:val="center"/>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402A87" w:rsidRPr="00F30174">
        <w:rPr>
          <w:rFonts w:ascii="GHEA Grapalat" w:hAnsi="GHEA Grapalat"/>
          <w:i w:val="0"/>
          <w:lang w:val="af-ZA"/>
        </w:rPr>
        <w:t>ՆԱՊՈԼ-ԳՀԱՊՁԲ-20-</w:t>
      </w:r>
      <w:r w:rsidR="00402A87">
        <w:rPr>
          <w:rFonts w:ascii="GHEA Grapalat" w:hAnsi="GHEA Grapalat"/>
          <w:i w:val="0"/>
          <w:lang w:val="hy-AM"/>
        </w:rPr>
        <w:t>ՔԻՄ</w:t>
      </w:r>
      <w:r w:rsidR="00402A87" w:rsidRPr="00F30174">
        <w:rPr>
          <w:rFonts w:ascii="GHEA Grapalat" w:hAnsi="GHEA Grapalat"/>
          <w:i w:val="0"/>
          <w:lang w:val="af-ZA"/>
        </w:rPr>
        <w:t>-</w:t>
      </w:r>
      <w:r w:rsidR="00402A87">
        <w:rPr>
          <w:rFonts w:ascii="GHEA Grapalat" w:hAnsi="GHEA Grapalat"/>
          <w:i w:val="0"/>
          <w:lang w:val="hy-AM"/>
        </w:rPr>
        <w:t>3</w:t>
      </w:r>
      <w:r w:rsidR="00402A87">
        <w:rPr>
          <w:rFonts w:ascii="GHEA Grapalat" w:hAnsi="GHEA Grapalat"/>
          <w:i w:val="0"/>
          <w:lang w:val="hy-AM"/>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943D1" w:rsidRPr="005943D1" w:rsidRDefault="00B2572B" w:rsidP="005943D1">
      <w:pPr>
        <w:pStyle w:val="a3"/>
        <w:widowControl w:val="0"/>
        <w:spacing w:after="160"/>
        <w:ind w:left="6000" w:firstLine="0"/>
        <w:jc w:val="center"/>
        <w:rPr>
          <w:rFonts w:ascii="GHEA Grapalat" w:hAnsi="GHEA Grapalat"/>
          <w:sz w:val="24"/>
          <w:szCs w:val="24"/>
          <w:u w:val="single"/>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котировок</w:t>
      </w:r>
      <w:r w:rsidR="007718F0">
        <w:rPr>
          <w:rFonts w:ascii="GHEA Grapalat" w:hAnsi="GHEA Grapalat"/>
          <w:b/>
          <w:sz w:val="24"/>
          <w:szCs w:val="24"/>
          <w:lang w:val="hy-AM"/>
        </w:rPr>
        <w:t xml:space="preserve">                  </w:t>
      </w:r>
      <w:r w:rsidRPr="009044F1">
        <w:rPr>
          <w:rFonts w:ascii="GHEA Grapalat" w:hAnsi="GHEA Grapalat"/>
          <w:b/>
          <w:sz w:val="24"/>
          <w:szCs w:val="24"/>
        </w:rPr>
        <w:t xml:space="preserve">под кодом </w:t>
      </w:r>
      <w:r w:rsidR="00402A87" w:rsidRPr="00F30174">
        <w:rPr>
          <w:rFonts w:ascii="GHEA Grapalat" w:hAnsi="GHEA Grapalat"/>
          <w:i w:val="0"/>
          <w:lang w:val="af-ZA"/>
        </w:rPr>
        <w:t>ՆԱՊՈԼ-ԳՀԱՊՁԲ-20-</w:t>
      </w:r>
      <w:r w:rsidR="00402A87">
        <w:rPr>
          <w:rFonts w:ascii="GHEA Grapalat" w:hAnsi="GHEA Grapalat"/>
          <w:i w:val="0"/>
          <w:lang w:val="hy-AM"/>
        </w:rPr>
        <w:t>ՔԻՄ</w:t>
      </w:r>
      <w:r w:rsidR="00402A87" w:rsidRPr="00F30174">
        <w:rPr>
          <w:rFonts w:ascii="GHEA Grapalat" w:hAnsi="GHEA Grapalat"/>
          <w:i w:val="0"/>
          <w:lang w:val="af-ZA"/>
        </w:rPr>
        <w:t>-</w:t>
      </w:r>
      <w:r w:rsidR="00402A87">
        <w:rPr>
          <w:rFonts w:ascii="GHEA Grapalat" w:hAnsi="GHEA Grapalat"/>
          <w:i w:val="0"/>
          <w:lang w:val="hy-AM"/>
        </w:rPr>
        <w:t>3</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402A87">
      <w:pPr>
        <w:pStyle w:val="a3"/>
        <w:widowControl w:val="0"/>
        <w:spacing w:after="160"/>
        <w:ind w:firstLine="0"/>
        <w:jc w:val="center"/>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02A87" w:rsidRPr="00F30174">
        <w:rPr>
          <w:rFonts w:ascii="GHEA Grapalat" w:hAnsi="GHEA Grapalat"/>
          <w:i w:val="0"/>
          <w:lang w:val="af-ZA"/>
        </w:rPr>
        <w:t>ՆԱՊՈԼ-ԳՀԱՊՁԲ-20-</w:t>
      </w:r>
      <w:r w:rsidR="00402A87">
        <w:rPr>
          <w:rFonts w:ascii="GHEA Grapalat" w:hAnsi="GHEA Grapalat"/>
          <w:i w:val="0"/>
          <w:lang w:val="hy-AM"/>
        </w:rPr>
        <w:t>ՔԻՄ</w:t>
      </w:r>
      <w:r w:rsidR="00402A87" w:rsidRPr="00F30174">
        <w:rPr>
          <w:rFonts w:ascii="GHEA Grapalat" w:hAnsi="GHEA Grapalat"/>
          <w:i w:val="0"/>
          <w:lang w:val="af-ZA"/>
        </w:rPr>
        <w:t>-</w:t>
      </w:r>
      <w:r w:rsidR="00402A87">
        <w:rPr>
          <w:rFonts w:ascii="GHEA Grapalat" w:hAnsi="GHEA Grapalat"/>
          <w:i w:val="0"/>
          <w:lang w:val="hy-AM"/>
        </w:rPr>
        <w:t>3</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F325AB"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402A87" w:rsidRPr="00F30174">
        <w:rPr>
          <w:rFonts w:ascii="GHEA Grapalat" w:hAnsi="GHEA Grapalat"/>
          <w:i/>
          <w:lang w:val="af-ZA"/>
        </w:rPr>
        <w:t>ՆԱՊՈԼ-ԳՀԱՊՁԲ-20-</w:t>
      </w:r>
      <w:r w:rsidR="00402A87">
        <w:rPr>
          <w:rFonts w:ascii="GHEA Grapalat" w:hAnsi="GHEA Grapalat"/>
          <w:i/>
          <w:lang w:val="hy-AM"/>
        </w:rPr>
        <w:t>ՔԻՄ</w:t>
      </w:r>
      <w:r w:rsidR="00402A87" w:rsidRPr="00F30174">
        <w:rPr>
          <w:rFonts w:ascii="GHEA Grapalat" w:hAnsi="GHEA Grapalat"/>
          <w:i/>
          <w:lang w:val="af-ZA"/>
        </w:rPr>
        <w:t>-</w:t>
      </w:r>
      <w:r w:rsidR="00402A87">
        <w:rPr>
          <w:rFonts w:ascii="GHEA Grapalat" w:hAnsi="GHEA Grapalat"/>
          <w:i/>
          <w:lang w:val="hy-AM"/>
        </w:rPr>
        <w:t>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w:t>
      </w:r>
      <w:r w:rsidRPr="00B138F3">
        <w:rPr>
          <w:rFonts w:ascii="GHEA Grapalat" w:hAnsi="GHEA Grapalat"/>
          <w:sz w:val="22"/>
          <w:szCs w:val="22"/>
        </w:rPr>
        <w:lastRenderedPageBreak/>
        <w:t xml:space="preserve">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w:t>
            </w:r>
            <w:r w:rsidR="007718F0" w:rsidRPr="00FB07E8">
              <w:rPr>
                <w:rFonts w:ascii="GHEA Grapalat" w:hAnsi="GHEA Grapalat"/>
              </w:rPr>
              <w:t xml:space="preserve"> Нор</w:t>
            </w:r>
            <w:r w:rsidR="007718F0" w:rsidRPr="00400C7A">
              <w:rPr>
                <w:rFonts w:ascii="GHEA Grapalat" w:hAnsi="GHEA Grapalat"/>
                <w:i/>
              </w:rPr>
              <w:t xml:space="preserve"> </w:t>
            </w:r>
            <w:proofErr w:type="spellStart"/>
            <w:r w:rsidR="007718F0" w:rsidRPr="00FB07E8">
              <w:rPr>
                <w:rFonts w:ascii="GHEA Grapalat" w:hAnsi="GHEA Grapalat"/>
              </w:rPr>
              <w:t>Ареш</w:t>
            </w:r>
            <w:proofErr w:type="spellEnd"/>
            <w:r w:rsidR="007718F0" w:rsidRPr="00400C7A">
              <w:rPr>
                <w:rFonts w:ascii="GHEA Grapalat" w:hAnsi="GHEA Grapalat"/>
                <w:i/>
              </w:rPr>
              <w:t xml:space="preserve"> </w:t>
            </w:r>
            <w:r w:rsidR="007718F0" w:rsidRPr="00FB07E8">
              <w:rPr>
                <w:rFonts w:ascii="GHEA Grapalat" w:hAnsi="GHEA Grapalat"/>
              </w:rPr>
              <w:t>Поликлиника  АОЗТ</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lang w:val="hy-AM"/>
              </w:rPr>
              <w:t xml:space="preserve"> </w:t>
            </w:r>
            <w:r w:rsidR="007718F0">
              <w:rPr>
                <w:rFonts w:ascii="GHEA Grapalat" w:hAnsi="GHEA Grapalat" w:cs="Arial"/>
                <w:sz w:val="20"/>
                <w:szCs w:val="20"/>
                <w:lang w:val="hy-AM"/>
              </w:rPr>
              <w:t>00458201</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718F0" w:rsidRDefault="00C3421C" w:rsidP="00856B7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718F0" w:rsidRPr="007718F0">
              <w:rPr>
                <w:rFonts w:ascii="GHEA Grapalat" w:hAnsi="GHEA Grapalat"/>
              </w:rPr>
              <w:t xml:space="preserve"> </w:t>
            </w:r>
            <w:r w:rsidR="007718F0">
              <w:rPr>
                <w:rFonts w:ascii="GHEA Grapalat" w:hAnsi="GHEA Grapalat"/>
                <w:lang w:val="en-US"/>
              </w:rPr>
              <w:t>ABB</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343657">
              <w:rPr>
                <w:rFonts w:ascii="GHEA Grapalat" w:hAnsi="GHEA Grapalat"/>
                <w:lang w:val="hy-AM"/>
              </w:rPr>
              <w:t xml:space="preserve">  </w:t>
            </w:r>
            <w:r w:rsidR="007718F0" w:rsidRPr="00A56C5B">
              <w:rPr>
                <w:rFonts w:ascii="GHEA Grapalat" w:hAnsi="GHEA Grapalat" w:cs="Sylfaen"/>
                <w:sz w:val="20"/>
                <w:lang w:val="nb-NO"/>
              </w:rPr>
              <w:t>11500-14734590100</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F325AB" w:rsidRDefault="000A214C" w:rsidP="001C5F00">
      <w:pPr>
        <w:widowControl w:val="0"/>
        <w:spacing w:after="160"/>
        <w:jc w:val="right"/>
        <w:rPr>
          <w:rFonts w:ascii="GHEA Grapalat" w:hAnsi="GHEA Grapalat"/>
          <w:b/>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36758D">
        <w:rPr>
          <w:rFonts w:ascii="GHEA Grapalat" w:hAnsi="GHEA Grapalat"/>
          <w:i/>
          <w:lang w:val="hy-AM"/>
        </w:rPr>
        <w:t xml:space="preserve"> </w:t>
      </w:r>
      <w:r w:rsidR="00402A87" w:rsidRPr="00F30174">
        <w:rPr>
          <w:rFonts w:ascii="GHEA Grapalat" w:hAnsi="GHEA Grapalat"/>
          <w:i/>
          <w:lang w:val="af-ZA"/>
        </w:rPr>
        <w:t>ՆԱՊՈԼ-ԳՀԱՊՁԲ-20-</w:t>
      </w:r>
      <w:r w:rsidR="00402A87">
        <w:rPr>
          <w:rFonts w:ascii="GHEA Grapalat" w:hAnsi="GHEA Grapalat"/>
          <w:i/>
          <w:lang w:val="hy-AM"/>
        </w:rPr>
        <w:t>ՔԻՄ</w:t>
      </w:r>
      <w:r w:rsidR="00402A87" w:rsidRPr="00F30174">
        <w:rPr>
          <w:rFonts w:ascii="GHEA Grapalat" w:hAnsi="GHEA Grapalat"/>
          <w:i/>
          <w:lang w:val="af-ZA"/>
        </w:rPr>
        <w:t>-</w:t>
      </w:r>
      <w:r w:rsidR="00402A87">
        <w:rPr>
          <w:rFonts w:ascii="GHEA Grapalat" w:hAnsi="GHEA Grapalat"/>
          <w:i/>
          <w:lang w:val="hy-AM"/>
        </w:rPr>
        <w:t>3</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402A87" w:rsidRPr="00F30174">
        <w:rPr>
          <w:rFonts w:ascii="GHEA Grapalat" w:hAnsi="GHEA Grapalat"/>
          <w:i/>
          <w:lang w:val="af-ZA"/>
        </w:rPr>
        <w:t>ՆԱՊՈԼ-ԳՀԱՊՁԲ-20-</w:t>
      </w:r>
      <w:r w:rsidR="00402A87">
        <w:rPr>
          <w:rFonts w:ascii="GHEA Grapalat" w:hAnsi="GHEA Grapalat"/>
          <w:i/>
          <w:lang w:val="hy-AM"/>
        </w:rPr>
        <w:t>ՔԻՄ</w:t>
      </w:r>
      <w:r w:rsidR="00402A87" w:rsidRPr="00F30174">
        <w:rPr>
          <w:rFonts w:ascii="GHEA Grapalat" w:hAnsi="GHEA Grapalat"/>
          <w:i/>
          <w:lang w:val="af-ZA"/>
        </w:rPr>
        <w:t>-</w:t>
      </w:r>
      <w:r w:rsidR="00402A87">
        <w:rPr>
          <w:rFonts w:ascii="GHEA Grapalat" w:hAnsi="GHEA Grapalat"/>
          <w:i/>
          <w:lang w:val="hy-AM"/>
        </w:rPr>
        <w:t>3</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18F0"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18F0" w:rsidRPr="00343657" w:rsidRDefault="007718F0" w:rsidP="007718F0">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FB07E8">
              <w:rPr>
                <w:rFonts w:ascii="GHEA Grapalat" w:hAnsi="GHEA Grapalat"/>
              </w:rPr>
              <w:t xml:space="preserve"> Нор</w:t>
            </w:r>
            <w:r w:rsidRPr="00400C7A">
              <w:rPr>
                <w:rFonts w:ascii="GHEA Grapalat" w:hAnsi="GHEA Grapalat"/>
                <w:i/>
              </w:rPr>
              <w:t xml:space="preserve"> </w:t>
            </w:r>
            <w:proofErr w:type="spellStart"/>
            <w:r w:rsidRPr="00FB07E8">
              <w:rPr>
                <w:rFonts w:ascii="GHEA Grapalat" w:hAnsi="GHEA Grapalat"/>
              </w:rPr>
              <w:t>Ареш</w:t>
            </w:r>
            <w:proofErr w:type="spellEnd"/>
            <w:r w:rsidRPr="00400C7A">
              <w:rPr>
                <w:rFonts w:ascii="GHEA Grapalat" w:hAnsi="GHEA Grapalat"/>
                <w:i/>
              </w:rPr>
              <w:t xml:space="preserve"> </w:t>
            </w:r>
            <w:r w:rsidRPr="00FB07E8">
              <w:rPr>
                <w:rFonts w:ascii="GHEA Grapalat" w:hAnsi="GHEA Grapalat"/>
              </w:rPr>
              <w:t>Поликлиника  АОЗТ</w:t>
            </w:r>
          </w:p>
        </w:tc>
      </w:tr>
      <w:tr w:rsidR="007718F0"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18F0" w:rsidRPr="00B138F3" w:rsidRDefault="007718F0" w:rsidP="007718F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718F0"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18F0" w:rsidRPr="00343657" w:rsidRDefault="007718F0" w:rsidP="007718F0">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Pr>
                <w:rFonts w:ascii="GHEA Grapalat" w:hAnsi="GHEA Grapalat" w:cs="Arial"/>
                <w:sz w:val="20"/>
                <w:szCs w:val="20"/>
                <w:lang w:val="hy-AM"/>
              </w:rPr>
              <w:t>00458201</w:t>
            </w:r>
          </w:p>
        </w:tc>
      </w:tr>
      <w:tr w:rsidR="007718F0"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18F0" w:rsidRPr="007718F0" w:rsidRDefault="007718F0" w:rsidP="007718F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718F0">
              <w:rPr>
                <w:rFonts w:ascii="GHEA Grapalat" w:hAnsi="GHEA Grapalat"/>
              </w:rPr>
              <w:t xml:space="preserve"> </w:t>
            </w:r>
            <w:r>
              <w:rPr>
                <w:rFonts w:ascii="GHEA Grapalat" w:hAnsi="GHEA Grapalat"/>
                <w:lang w:val="en-US"/>
              </w:rPr>
              <w:t>ABB</w:t>
            </w:r>
          </w:p>
        </w:tc>
      </w:tr>
      <w:tr w:rsidR="007718F0"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18F0" w:rsidRPr="00343657" w:rsidRDefault="007718F0" w:rsidP="007718F0">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w:t>
            </w:r>
            <w:r w:rsidRPr="00A56C5B">
              <w:rPr>
                <w:rFonts w:ascii="GHEA Grapalat" w:hAnsi="GHEA Grapalat" w:cs="Sylfaen"/>
                <w:sz w:val="20"/>
                <w:lang w:val="nb-NO"/>
              </w:rPr>
              <w:t>11500-14734590100</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402A87"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02A87" w:rsidRPr="00402A87">
        <w:rPr>
          <w:rFonts w:ascii="GHEA Grapalat" w:hAnsi="GHEA Grapalat"/>
          <w:lang w:val="en-US"/>
        </w:rPr>
        <w:t>ՆԱՊՈԼ</w:t>
      </w:r>
      <w:r w:rsidR="00402A87" w:rsidRPr="00402A87">
        <w:rPr>
          <w:rFonts w:ascii="GHEA Grapalat" w:hAnsi="GHEA Grapalat"/>
        </w:rPr>
        <w:t>-</w:t>
      </w:r>
      <w:r w:rsidR="00402A87" w:rsidRPr="00402A87">
        <w:rPr>
          <w:rFonts w:ascii="GHEA Grapalat" w:hAnsi="GHEA Grapalat"/>
          <w:lang w:val="en-US"/>
        </w:rPr>
        <w:t>ԳՀԱՊՁԲ</w:t>
      </w:r>
      <w:r w:rsidR="00402A87" w:rsidRPr="00402A87">
        <w:rPr>
          <w:rFonts w:ascii="GHEA Grapalat" w:hAnsi="GHEA Grapalat"/>
        </w:rPr>
        <w:t>-20-</w:t>
      </w:r>
      <w:r w:rsidR="00402A87" w:rsidRPr="00402A87">
        <w:rPr>
          <w:rFonts w:ascii="GHEA Grapalat" w:hAnsi="GHEA Grapalat"/>
          <w:lang w:val="en-US"/>
        </w:rPr>
        <w:t>ՔԻՄ</w:t>
      </w:r>
      <w:r w:rsidR="00402A87" w:rsidRPr="00402A87">
        <w:rPr>
          <w:rFonts w:ascii="GHEA Grapalat" w:hAnsi="GHEA Grapalat"/>
        </w:rPr>
        <w:t>-3</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7718F0" w:rsidP="00B46D58">
      <w:pPr>
        <w:widowControl w:val="0"/>
        <w:spacing w:after="160"/>
        <w:jc w:val="both"/>
        <w:rPr>
          <w:rFonts w:ascii="GHEA Grapalat" w:hAnsi="GHEA Grapalat"/>
        </w:rPr>
      </w:pPr>
      <w:r w:rsidRPr="00FB07E8">
        <w:rPr>
          <w:rFonts w:ascii="GHEA Grapalat" w:hAnsi="GHEA Grapalat"/>
        </w:rPr>
        <w:t>Нор</w:t>
      </w:r>
      <w:r w:rsidRPr="00400C7A">
        <w:rPr>
          <w:rFonts w:ascii="GHEA Grapalat" w:hAnsi="GHEA Grapalat"/>
          <w:i/>
        </w:rPr>
        <w:t xml:space="preserve"> </w:t>
      </w:r>
      <w:proofErr w:type="spellStart"/>
      <w:r w:rsidRPr="00FB07E8">
        <w:rPr>
          <w:rFonts w:ascii="GHEA Grapalat" w:hAnsi="GHEA Grapalat"/>
        </w:rPr>
        <w:t>Ареш</w:t>
      </w:r>
      <w:proofErr w:type="spellEnd"/>
      <w:r w:rsidRPr="00400C7A">
        <w:rPr>
          <w:rFonts w:ascii="GHEA Grapalat" w:hAnsi="GHEA Grapalat"/>
          <w:i/>
        </w:rPr>
        <w:t xml:space="preserve"> </w:t>
      </w:r>
      <w:r w:rsidRPr="00FB07E8">
        <w:rPr>
          <w:rFonts w:ascii="GHEA Grapalat" w:hAnsi="GHEA Grapalat"/>
        </w:rPr>
        <w:t xml:space="preserve">Поликлиника  АОЗТ </w:t>
      </w:r>
      <w:r w:rsidR="006B3AE3" w:rsidRPr="00B138F3">
        <w:rPr>
          <w:rFonts w:ascii="GHEA Grapalat" w:hAnsi="GHEA Grapalat"/>
        </w:rPr>
        <w:t xml:space="preserve">в лице </w:t>
      </w:r>
      <w:r w:rsidRPr="007718F0">
        <w:rPr>
          <w:rFonts w:ascii="GHEA Grapalat" w:hAnsi="GHEA Grapalat"/>
        </w:rPr>
        <w:t>________________</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w:t>
      </w:r>
      <w:r w:rsidR="00011CB9" w:rsidRPr="00B138F3">
        <w:rPr>
          <w:rFonts w:ascii="GHEA Grapalat" w:hAnsi="GHEA Grapalat"/>
        </w:rPr>
        <w:lastRenderedPageBreak/>
        <w:t>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proofErr w:type="gramStart"/>
      <w:r w:rsidR="0036758D">
        <w:rPr>
          <w:rFonts w:ascii="GHEA Grapalat" w:hAnsi="GHEA Grapalat"/>
          <w:lang w:val="hy-AM"/>
        </w:rPr>
        <w:t>2</w:t>
      </w:r>
      <w:proofErr w:type="gramEnd"/>
      <w:r w:rsidR="0036758D">
        <w:rPr>
          <w:rFonts w:ascii="GHEA Grapalat" w:hAnsi="GHEA Grapalat"/>
          <w:lang w:val="hy-AM"/>
        </w:rPr>
        <w:t xml:space="preserve">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w:t>
      </w:r>
      <w:r w:rsidR="00371CF8">
        <w:rPr>
          <w:rFonts w:ascii="GHEA Grapalat" w:hAnsi="GHEA Grapalat"/>
        </w:rPr>
        <w:lastRenderedPageBreak/>
        <w:t>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B138F3">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также на электронную </w:t>
      </w:r>
      <w:r w:rsidR="00DD41E4" w:rsidRPr="00B138F3">
        <w:rPr>
          <w:rFonts w:ascii="GHEA Grapalat" w:hAnsi="GHEA Grapalat"/>
          <w:spacing w:val="-6"/>
        </w:rPr>
        <w:lastRenderedPageBreak/>
        <w:t>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071D1C" w:rsidRPr="00867167" w:rsidRDefault="00F83E0A" w:rsidP="00B46D58">
            <w:pPr>
              <w:widowControl w:val="0"/>
              <w:jc w:val="center"/>
              <w:rPr>
                <w:rFonts w:ascii="GHEA Grapalat" w:hAnsi="GHEA Grapalat"/>
              </w:rPr>
            </w:pPr>
            <w:r w:rsidRPr="00867167">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2"/>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661"/>
        <w:gridCol w:w="760"/>
        <w:gridCol w:w="220"/>
        <w:gridCol w:w="1470"/>
        <w:gridCol w:w="2268"/>
        <w:gridCol w:w="385"/>
        <w:gridCol w:w="749"/>
        <w:gridCol w:w="1164"/>
        <w:gridCol w:w="962"/>
        <w:gridCol w:w="851"/>
        <w:gridCol w:w="709"/>
        <w:gridCol w:w="992"/>
        <w:gridCol w:w="1284"/>
      </w:tblGrid>
      <w:tr w:rsidR="00B138F3" w:rsidRPr="00B138F3" w:rsidTr="008C1DA0">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273E6">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4"/>
              <w:t>**</w:t>
            </w:r>
          </w:p>
        </w:tc>
        <w:tc>
          <w:tcPr>
            <w:tcW w:w="226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B273E6">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470" w:type="dxa"/>
            <w:vMerge/>
            <w:vAlign w:val="center"/>
          </w:tcPr>
          <w:p w:rsidR="00071D1C" w:rsidRPr="00B138F3" w:rsidRDefault="00071D1C" w:rsidP="00B46D58">
            <w:pPr>
              <w:widowControl w:val="0"/>
              <w:jc w:val="center"/>
              <w:rPr>
                <w:rFonts w:ascii="GHEA Grapalat" w:hAnsi="GHEA Grapalat"/>
                <w:sz w:val="16"/>
                <w:szCs w:val="16"/>
              </w:rPr>
            </w:pPr>
          </w:p>
        </w:tc>
        <w:tc>
          <w:tcPr>
            <w:tcW w:w="226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64" w:type="dxa"/>
            <w:vMerge/>
            <w:vAlign w:val="center"/>
          </w:tcPr>
          <w:p w:rsidR="00071D1C" w:rsidRPr="00B138F3" w:rsidRDefault="00071D1C" w:rsidP="00B46D58">
            <w:pPr>
              <w:widowControl w:val="0"/>
              <w:jc w:val="center"/>
              <w:rPr>
                <w:rFonts w:ascii="GHEA Grapalat" w:hAnsi="GHEA Grapalat"/>
                <w:sz w:val="16"/>
                <w:szCs w:val="16"/>
              </w:rPr>
            </w:pPr>
          </w:p>
        </w:tc>
        <w:tc>
          <w:tcPr>
            <w:tcW w:w="96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5"/>
              <w:t>***</w:t>
            </w:r>
          </w:p>
        </w:tc>
      </w:tr>
      <w:tr w:rsidR="00402A87" w:rsidRPr="00B138F3" w:rsidTr="00854C7C">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1</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33200000</w:t>
            </w:r>
          </w:p>
        </w:tc>
        <w:tc>
          <w:tcPr>
            <w:tcW w:w="2641" w:type="dxa"/>
            <w:gridSpan w:val="3"/>
            <w:vAlign w:val="center"/>
          </w:tcPr>
          <w:p w:rsidR="00402A87" w:rsidRDefault="00402A87" w:rsidP="00402A87">
            <w:pPr>
              <w:jc w:val="center"/>
              <w:rPr>
                <w:rFonts w:ascii="Arial" w:hAnsi="Arial" w:cs="Arial"/>
                <w:sz w:val="16"/>
                <w:szCs w:val="16"/>
              </w:rPr>
            </w:pPr>
            <w:proofErr w:type="spellStart"/>
            <w:r>
              <w:rPr>
                <w:rFonts w:ascii="Arial" w:hAnsi="Arial" w:cs="Arial"/>
                <w:sz w:val="16"/>
                <w:szCs w:val="16"/>
              </w:rPr>
              <w:t>Азопирам</w:t>
            </w:r>
            <w:proofErr w:type="spellEnd"/>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tcPr>
          <w:p w:rsidR="00402A87" w:rsidRDefault="00402A87">
            <w:pPr>
              <w:jc w:val="center"/>
              <w:rPr>
                <w:rFonts w:ascii="Arial" w:hAnsi="Arial" w:cs="Arial"/>
                <w:sz w:val="16"/>
                <w:szCs w:val="16"/>
              </w:rPr>
            </w:pPr>
            <w:r>
              <w:rPr>
                <w:rFonts w:ascii="Arial" w:hAnsi="Arial" w:cs="Arial"/>
                <w:sz w:val="16"/>
                <w:szCs w:val="16"/>
              </w:rPr>
              <w:t xml:space="preserve">Набор для предварительный стерилизации  </w:t>
            </w:r>
            <w:r>
              <w:rPr>
                <w:rFonts w:ascii="Arial" w:hAnsi="Arial" w:cs="Arial"/>
                <w:sz w:val="16"/>
                <w:szCs w:val="16"/>
              </w:rPr>
              <w:lastRenderedPageBreak/>
              <w:t xml:space="preserve">медицинских </w:t>
            </w:r>
            <w:proofErr w:type="spellStart"/>
            <w:r>
              <w:rPr>
                <w:rFonts w:ascii="Arial" w:hAnsi="Arial" w:cs="Arial"/>
                <w:sz w:val="16"/>
                <w:szCs w:val="16"/>
              </w:rPr>
              <w:t>изделий.Kонтроля</w:t>
            </w:r>
            <w:proofErr w:type="spellEnd"/>
            <w:r>
              <w:rPr>
                <w:rFonts w:ascii="Arial" w:hAnsi="Arial" w:cs="Arial"/>
                <w:sz w:val="16"/>
                <w:szCs w:val="16"/>
              </w:rPr>
              <w:t xml:space="preserve"> качества средств включает в </w:t>
            </w:r>
            <w:proofErr w:type="spellStart"/>
            <w:r>
              <w:rPr>
                <w:rFonts w:ascii="Arial" w:hAnsi="Arial" w:cs="Arial"/>
                <w:sz w:val="16"/>
                <w:szCs w:val="16"/>
              </w:rPr>
              <w:t>себя</w:t>
            </w:r>
            <w:proofErr w:type="gramStart"/>
            <w:r>
              <w:rPr>
                <w:rFonts w:ascii="Arial" w:hAnsi="Arial" w:cs="Arial"/>
                <w:sz w:val="16"/>
                <w:szCs w:val="16"/>
              </w:rPr>
              <w:t>:р</w:t>
            </w:r>
            <w:proofErr w:type="gramEnd"/>
            <w:r>
              <w:rPr>
                <w:rFonts w:ascii="Arial" w:hAnsi="Arial" w:cs="Arial"/>
                <w:sz w:val="16"/>
                <w:szCs w:val="16"/>
              </w:rPr>
              <w:t>еагент</w:t>
            </w:r>
            <w:proofErr w:type="spellEnd"/>
            <w:r>
              <w:rPr>
                <w:rFonts w:ascii="Arial" w:hAnsi="Arial" w:cs="Arial"/>
                <w:sz w:val="16"/>
                <w:szCs w:val="16"/>
              </w:rPr>
              <w:t xml:space="preserve"> - N1-амидопирин 5 г x3, реагент N2-анилин гидрохлорид 0,1X3: 2/3 наличие на дату истечения срока годности</w:t>
            </w:r>
          </w:p>
        </w:tc>
        <w:tc>
          <w:tcPr>
            <w:tcW w:w="1134" w:type="dxa"/>
            <w:gridSpan w:val="2"/>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lastRenderedPageBreak/>
              <w:t>տուփ</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tcPr>
          <w:p w:rsidR="00402A87" w:rsidRDefault="00402A87" w:rsidP="00402A87">
            <w:pPr>
              <w:jc w:val="center"/>
              <w:rPr>
                <w:rFonts w:ascii="Calibri" w:hAnsi="Calibri"/>
                <w:color w:val="000000"/>
                <w:sz w:val="16"/>
                <w:szCs w:val="16"/>
              </w:rPr>
            </w:pPr>
            <w:r>
              <w:rPr>
                <w:rFonts w:ascii="Calibri" w:hAnsi="Calibri"/>
                <w:color w:val="000000"/>
                <w:sz w:val="16"/>
                <w:szCs w:val="16"/>
              </w:rPr>
              <w:t>6</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Pr="006E6BDC" w:rsidRDefault="00402A87" w:rsidP="006E6BDC">
            <w:pPr>
              <w:pStyle w:val="HTML"/>
              <w:shd w:val="clear" w:color="auto" w:fill="F8F9FA"/>
              <w:spacing w:line="540" w:lineRule="atLeast"/>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402A87" w:rsidRPr="00B138F3" w:rsidRDefault="00402A87" w:rsidP="00733051">
            <w:pPr>
              <w:widowControl w:val="0"/>
              <w:jc w:val="center"/>
              <w:rPr>
                <w:rFonts w:ascii="GHEA Grapalat" w:hAnsi="GHEA Grapalat"/>
                <w:sz w:val="16"/>
                <w:szCs w:val="16"/>
              </w:rPr>
            </w:pPr>
          </w:p>
        </w:tc>
        <w:tc>
          <w:tcPr>
            <w:tcW w:w="1284" w:type="dxa"/>
            <w:vAlign w:val="center"/>
          </w:tcPr>
          <w:p w:rsidR="00402A87" w:rsidRPr="00BC2806" w:rsidRDefault="00402A87" w:rsidP="006D787E">
            <w:pPr>
              <w:widowControl w:val="0"/>
              <w:jc w:val="center"/>
              <w:rPr>
                <w:rFonts w:ascii="GHEA Grapalat" w:hAnsi="GHEA Grapalat"/>
                <w:sz w:val="16"/>
                <w:szCs w:val="16"/>
                <w:lang w:val="en-US"/>
              </w:rPr>
            </w:pPr>
            <w:proofErr w:type="spellStart"/>
            <w:r w:rsidRPr="006B6B00">
              <w:rPr>
                <w:rFonts w:ascii="GHEA Grapalat" w:hAnsi="GHEA Grapalat"/>
                <w:i/>
                <w:sz w:val="16"/>
                <w:szCs w:val="16"/>
                <w:lang w:val="en-US"/>
              </w:rPr>
              <w:lastRenderedPageBreak/>
              <w:t>До</w:t>
            </w:r>
            <w:proofErr w:type="spellEnd"/>
            <w:r w:rsidRPr="006B6B00">
              <w:rPr>
                <w:rFonts w:ascii="GHEA Grapalat" w:hAnsi="GHEA Grapalat"/>
                <w:i/>
                <w:sz w:val="16"/>
                <w:szCs w:val="16"/>
                <w:lang w:val="en-US"/>
              </w:rPr>
              <w:t xml:space="preserve">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402A87" w:rsidRPr="00B138F3" w:rsidTr="00854C7C">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lastRenderedPageBreak/>
              <w:t>2</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33691163</w:t>
            </w:r>
          </w:p>
        </w:tc>
        <w:tc>
          <w:tcPr>
            <w:tcW w:w="2641" w:type="dxa"/>
            <w:gridSpan w:val="3"/>
            <w:vAlign w:val="center"/>
          </w:tcPr>
          <w:p w:rsidR="00402A87" w:rsidRDefault="00402A87" w:rsidP="00402A87">
            <w:pPr>
              <w:jc w:val="center"/>
              <w:rPr>
                <w:rFonts w:ascii="Arial" w:hAnsi="Arial" w:cs="Arial"/>
                <w:sz w:val="16"/>
                <w:szCs w:val="16"/>
              </w:rPr>
            </w:pPr>
            <w:r>
              <w:rPr>
                <w:rFonts w:ascii="Arial" w:hAnsi="Arial" w:cs="Arial"/>
                <w:sz w:val="16"/>
                <w:szCs w:val="16"/>
              </w:rPr>
              <w:t>среда  эндо</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tcPr>
          <w:p w:rsidR="00402A87" w:rsidRDefault="00402A87">
            <w:pPr>
              <w:jc w:val="center"/>
              <w:rPr>
                <w:rFonts w:ascii="Arial" w:hAnsi="Arial" w:cs="Arial"/>
                <w:sz w:val="16"/>
                <w:szCs w:val="16"/>
              </w:rPr>
            </w:pPr>
            <w:r>
              <w:rPr>
                <w:rFonts w:ascii="Arial" w:hAnsi="Arial" w:cs="Arial"/>
                <w:sz w:val="16"/>
                <w:szCs w:val="16"/>
              </w:rPr>
              <w:t xml:space="preserve">Это слабая селективная пищевая среда для обнаружения кишечных бактерий. Готовый средний прозрачный, светло-розовый, гигроскопичный, </w:t>
            </w:r>
            <w:proofErr w:type="spellStart"/>
            <w:r>
              <w:rPr>
                <w:rFonts w:ascii="Arial" w:hAnsi="Arial" w:cs="Arial"/>
                <w:sz w:val="16"/>
                <w:szCs w:val="16"/>
              </w:rPr>
              <w:t>фоторезист</w:t>
            </w:r>
            <w:proofErr w:type="spellEnd"/>
            <w:r>
              <w:rPr>
                <w:rFonts w:ascii="Arial" w:hAnsi="Arial" w:cs="Arial"/>
                <w:sz w:val="16"/>
                <w:szCs w:val="16"/>
              </w:rPr>
              <w:t>: формат 200 250 г, пластиковый контейнер 2/3 наличие на момент поставки.</w:t>
            </w:r>
          </w:p>
        </w:tc>
        <w:tc>
          <w:tcPr>
            <w:tcW w:w="1134" w:type="dxa"/>
            <w:gridSpan w:val="2"/>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կգ</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tcPr>
          <w:p w:rsidR="00402A87" w:rsidRDefault="00402A87" w:rsidP="00402A87">
            <w:pPr>
              <w:jc w:val="center"/>
              <w:rPr>
                <w:rFonts w:ascii="Calibri" w:hAnsi="Calibri"/>
                <w:color w:val="000000"/>
                <w:sz w:val="16"/>
                <w:szCs w:val="16"/>
              </w:rPr>
            </w:pPr>
            <w:r>
              <w:rPr>
                <w:rFonts w:ascii="Calibri" w:hAnsi="Calibri"/>
                <w:color w:val="000000"/>
                <w:sz w:val="16"/>
                <w:szCs w:val="16"/>
              </w:rPr>
              <w:t>0,5</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tcPr>
          <w:p w:rsidR="00402A87" w:rsidRDefault="00402A87">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BD60C5">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33691166</w:t>
            </w:r>
          </w:p>
        </w:tc>
        <w:tc>
          <w:tcPr>
            <w:tcW w:w="2641" w:type="dxa"/>
            <w:gridSpan w:val="3"/>
            <w:vAlign w:val="center"/>
          </w:tcPr>
          <w:p w:rsidR="00402A87" w:rsidRDefault="00402A87" w:rsidP="00402A87">
            <w:pPr>
              <w:jc w:val="center"/>
              <w:rPr>
                <w:rFonts w:ascii="Arial" w:hAnsi="Arial" w:cs="Arial"/>
                <w:sz w:val="16"/>
                <w:szCs w:val="16"/>
              </w:rPr>
            </w:pPr>
            <w:r>
              <w:rPr>
                <w:rFonts w:ascii="Arial" w:hAnsi="Arial" w:cs="Arial"/>
                <w:sz w:val="16"/>
                <w:szCs w:val="16"/>
              </w:rPr>
              <w:t xml:space="preserve">среда </w:t>
            </w:r>
            <w:proofErr w:type="spellStart"/>
            <w:r>
              <w:rPr>
                <w:rFonts w:ascii="Arial" w:hAnsi="Arial" w:cs="Arial"/>
                <w:sz w:val="16"/>
                <w:szCs w:val="16"/>
              </w:rPr>
              <w:t>Плоскирев</w:t>
            </w:r>
            <w:proofErr w:type="spellEnd"/>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 xml:space="preserve">Это дифференцированная диетическая среда для обнаружения </w:t>
            </w:r>
            <w:proofErr w:type="spellStart"/>
            <w:r>
              <w:rPr>
                <w:rFonts w:ascii="Arial" w:hAnsi="Arial" w:cs="Arial"/>
                <w:sz w:val="16"/>
                <w:szCs w:val="16"/>
              </w:rPr>
              <w:t>шигелл</w:t>
            </w:r>
            <w:proofErr w:type="spellEnd"/>
            <w:r>
              <w:rPr>
                <w:rFonts w:ascii="Arial" w:hAnsi="Arial" w:cs="Arial"/>
                <w:sz w:val="16"/>
                <w:szCs w:val="16"/>
              </w:rPr>
              <w:t xml:space="preserve"> и сальмонелл. Готовая среда от желтой до прозрачной гигроскопичной светочувствительной пыли</w:t>
            </w:r>
            <w:proofErr w:type="gramStart"/>
            <w:r>
              <w:rPr>
                <w:rFonts w:ascii="Arial" w:hAnsi="Arial" w:cs="Arial"/>
                <w:sz w:val="16"/>
                <w:szCs w:val="16"/>
              </w:rPr>
              <w:t xml:space="preserve"> :</w:t>
            </w:r>
            <w:proofErr w:type="gramEnd"/>
            <w:r>
              <w:rPr>
                <w:rFonts w:ascii="Arial" w:hAnsi="Arial" w:cs="Arial"/>
                <w:sz w:val="16"/>
                <w:szCs w:val="16"/>
              </w:rPr>
              <w:t xml:space="preserve"> 2/3 наличие на момент доставки.</w:t>
            </w:r>
          </w:p>
        </w:tc>
        <w:tc>
          <w:tcPr>
            <w:tcW w:w="1134" w:type="dxa"/>
            <w:gridSpan w:val="2"/>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կգ</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0,25</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tcPr>
          <w:p w:rsidR="00402A87" w:rsidRDefault="00402A87">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BD60C5">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4</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33691163</w:t>
            </w:r>
          </w:p>
        </w:tc>
        <w:tc>
          <w:tcPr>
            <w:tcW w:w="2641" w:type="dxa"/>
            <w:gridSpan w:val="3"/>
            <w:vAlign w:val="center"/>
          </w:tcPr>
          <w:p w:rsidR="00402A87" w:rsidRDefault="00402A87" w:rsidP="00402A87">
            <w:pPr>
              <w:jc w:val="center"/>
              <w:rPr>
                <w:rFonts w:ascii="Arial" w:hAnsi="Arial" w:cs="Arial"/>
                <w:sz w:val="16"/>
                <w:szCs w:val="16"/>
              </w:rPr>
            </w:pPr>
            <w:proofErr w:type="spellStart"/>
            <w:r>
              <w:rPr>
                <w:rFonts w:ascii="Arial" w:hAnsi="Arial" w:cs="Arial"/>
                <w:sz w:val="16"/>
                <w:szCs w:val="16"/>
              </w:rPr>
              <w:t>Агар</w:t>
            </w:r>
            <w:proofErr w:type="spellEnd"/>
            <w:r>
              <w:rPr>
                <w:rFonts w:ascii="Arial" w:hAnsi="Arial" w:cs="Arial"/>
                <w:sz w:val="16"/>
                <w:szCs w:val="16"/>
              </w:rPr>
              <w:t xml:space="preserve"> Колумбия</w:t>
            </w:r>
          </w:p>
        </w:tc>
        <w:tc>
          <w:tcPr>
            <w:tcW w:w="1470" w:type="dxa"/>
            <w:vAlign w:val="center"/>
          </w:tcPr>
          <w:p w:rsidR="00402A87" w:rsidRDefault="00402A87" w:rsidP="00F00843">
            <w:pPr>
              <w:jc w:val="center"/>
              <w:rPr>
                <w:rFonts w:ascii="Sylfaen" w:hAnsi="Sylfae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Пищевая среда: 2/3 доступности на момент доставки.</w:t>
            </w:r>
          </w:p>
        </w:tc>
        <w:tc>
          <w:tcPr>
            <w:tcW w:w="1134" w:type="dxa"/>
            <w:gridSpan w:val="2"/>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կգ</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0,25</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tcPr>
          <w:p w:rsidR="00402A87" w:rsidRDefault="00402A87">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BD60C5">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5</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33691163</w:t>
            </w:r>
          </w:p>
        </w:tc>
        <w:tc>
          <w:tcPr>
            <w:tcW w:w="2641" w:type="dxa"/>
            <w:gridSpan w:val="3"/>
            <w:vAlign w:val="center"/>
          </w:tcPr>
          <w:p w:rsidR="00402A87" w:rsidRDefault="00402A87" w:rsidP="00402A87">
            <w:pPr>
              <w:jc w:val="center"/>
              <w:rPr>
                <w:rFonts w:ascii="Arial" w:hAnsi="Arial" w:cs="Arial"/>
                <w:sz w:val="16"/>
                <w:szCs w:val="16"/>
              </w:rPr>
            </w:pPr>
            <w:r>
              <w:rPr>
                <w:rFonts w:ascii="Arial" w:hAnsi="Arial" w:cs="Arial"/>
                <w:sz w:val="16"/>
                <w:szCs w:val="16"/>
              </w:rPr>
              <w:t xml:space="preserve">Мюллер - </w:t>
            </w:r>
            <w:proofErr w:type="spellStart"/>
            <w:r>
              <w:rPr>
                <w:rFonts w:ascii="Arial" w:hAnsi="Arial" w:cs="Arial"/>
                <w:sz w:val="16"/>
                <w:szCs w:val="16"/>
              </w:rPr>
              <w:t>Хинтон</w:t>
            </w:r>
            <w:proofErr w:type="spellEnd"/>
            <w:r>
              <w:rPr>
                <w:rFonts w:ascii="Arial" w:hAnsi="Arial" w:cs="Arial"/>
                <w:sz w:val="16"/>
                <w:szCs w:val="16"/>
              </w:rPr>
              <w:t xml:space="preserve"> </w:t>
            </w:r>
            <w:proofErr w:type="spellStart"/>
            <w:r>
              <w:rPr>
                <w:rFonts w:ascii="Arial" w:hAnsi="Arial" w:cs="Arial"/>
                <w:sz w:val="16"/>
                <w:szCs w:val="16"/>
              </w:rPr>
              <w:t>Агар</w:t>
            </w:r>
            <w:proofErr w:type="spellEnd"/>
          </w:p>
        </w:tc>
        <w:tc>
          <w:tcPr>
            <w:tcW w:w="1470" w:type="dxa"/>
            <w:vAlign w:val="center"/>
          </w:tcPr>
          <w:p w:rsidR="00402A87" w:rsidRDefault="00402A87" w:rsidP="00F00843">
            <w:pPr>
              <w:jc w:val="center"/>
              <w:rPr>
                <w:rFonts w:ascii="Sylfaen" w:hAnsi="Sylfae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 xml:space="preserve">Это микробиологическая среда, используемая для определения антибиотиков против микробов. </w:t>
            </w:r>
            <w:proofErr w:type="gramStart"/>
            <w:r>
              <w:rPr>
                <w:rFonts w:ascii="Arial" w:hAnsi="Arial" w:cs="Arial"/>
                <w:sz w:val="16"/>
                <w:szCs w:val="16"/>
              </w:rPr>
              <w:t>Гигроскопичен, чувствителен к свету. : 2/3 наличие на момент доставки.</w:t>
            </w:r>
            <w:proofErr w:type="gramEnd"/>
          </w:p>
        </w:tc>
        <w:tc>
          <w:tcPr>
            <w:tcW w:w="1134" w:type="dxa"/>
            <w:gridSpan w:val="2"/>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կգ</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0,25</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tcPr>
          <w:p w:rsidR="00402A87" w:rsidRDefault="00402A87">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BD60C5">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6</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33691163</w:t>
            </w:r>
          </w:p>
        </w:tc>
        <w:tc>
          <w:tcPr>
            <w:tcW w:w="2641" w:type="dxa"/>
            <w:gridSpan w:val="3"/>
            <w:vAlign w:val="center"/>
          </w:tcPr>
          <w:p w:rsidR="00402A87" w:rsidRDefault="00402A87" w:rsidP="00402A87">
            <w:pPr>
              <w:jc w:val="center"/>
              <w:rPr>
                <w:rFonts w:ascii="Arial" w:hAnsi="Arial" w:cs="Arial"/>
                <w:sz w:val="16"/>
                <w:szCs w:val="16"/>
              </w:rPr>
            </w:pPr>
            <w:r>
              <w:rPr>
                <w:rFonts w:ascii="Arial" w:hAnsi="Arial" w:cs="Arial"/>
                <w:sz w:val="16"/>
                <w:szCs w:val="16"/>
              </w:rPr>
              <w:t xml:space="preserve">Соленый </w:t>
            </w:r>
            <w:proofErr w:type="spellStart"/>
            <w:r>
              <w:rPr>
                <w:rFonts w:ascii="Arial" w:hAnsi="Arial" w:cs="Arial"/>
                <w:sz w:val="16"/>
                <w:szCs w:val="16"/>
              </w:rPr>
              <w:t>агар</w:t>
            </w:r>
            <w:proofErr w:type="spellEnd"/>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Пищевой промежуточный продукт для выявления стафилококков: 2/3 наличие на момент доставки</w:t>
            </w:r>
            <w:proofErr w:type="gramStart"/>
            <w:r>
              <w:rPr>
                <w:rFonts w:ascii="Arial" w:hAnsi="Arial" w:cs="Arial"/>
                <w:sz w:val="16"/>
                <w:szCs w:val="16"/>
              </w:rPr>
              <w:t>..</w:t>
            </w:r>
            <w:proofErr w:type="gramEnd"/>
          </w:p>
        </w:tc>
        <w:tc>
          <w:tcPr>
            <w:tcW w:w="1134" w:type="dxa"/>
            <w:gridSpan w:val="2"/>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կգ</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0,25</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tcPr>
          <w:p w:rsidR="00402A87" w:rsidRDefault="00402A87">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BD60C5">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7</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33691166</w:t>
            </w:r>
          </w:p>
        </w:tc>
        <w:tc>
          <w:tcPr>
            <w:tcW w:w="2641" w:type="dxa"/>
            <w:gridSpan w:val="3"/>
            <w:vAlign w:val="center"/>
          </w:tcPr>
          <w:p w:rsidR="00402A87" w:rsidRDefault="00402A87" w:rsidP="00402A87">
            <w:pPr>
              <w:jc w:val="center"/>
              <w:rPr>
                <w:rFonts w:ascii="Arial" w:hAnsi="Arial" w:cs="Arial"/>
                <w:sz w:val="16"/>
                <w:szCs w:val="16"/>
              </w:rPr>
            </w:pPr>
            <w:proofErr w:type="spellStart"/>
            <w:r>
              <w:rPr>
                <w:rFonts w:ascii="Arial" w:hAnsi="Arial" w:cs="Arial"/>
                <w:sz w:val="16"/>
                <w:szCs w:val="16"/>
              </w:rPr>
              <w:t>Олкиницкая</w:t>
            </w:r>
            <w:proofErr w:type="spellEnd"/>
            <w:r>
              <w:rPr>
                <w:rFonts w:ascii="Arial" w:hAnsi="Arial" w:cs="Arial"/>
                <w:sz w:val="16"/>
                <w:szCs w:val="16"/>
              </w:rPr>
              <w:t xml:space="preserve"> среда</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proofErr w:type="gramStart"/>
            <w:r>
              <w:rPr>
                <w:rFonts w:ascii="Arial" w:hAnsi="Arial" w:cs="Arial"/>
                <w:sz w:val="16"/>
                <w:szCs w:val="16"/>
              </w:rPr>
              <w:t xml:space="preserve">Тройной сахарный  пищевая среда для дифференцировки </w:t>
            </w:r>
            <w:proofErr w:type="spellStart"/>
            <w:r>
              <w:rPr>
                <w:rFonts w:ascii="Arial" w:hAnsi="Arial" w:cs="Arial"/>
                <w:sz w:val="16"/>
                <w:szCs w:val="16"/>
              </w:rPr>
              <w:lastRenderedPageBreak/>
              <w:t>энтеробактерий</w:t>
            </w:r>
            <w:proofErr w:type="spellEnd"/>
            <w:r>
              <w:rPr>
                <w:rFonts w:ascii="Arial" w:hAnsi="Arial" w:cs="Arial"/>
                <w:sz w:val="16"/>
                <w:szCs w:val="16"/>
              </w:rPr>
              <w:t xml:space="preserve"> 2/3 наличие на момент доставки.</w:t>
            </w:r>
            <w:proofErr w:type="gramEnd"/>
          </w:p>
        </w:tc>
        <w:tc>
          <w:tcPr>
            <w:tcW w:w="1134" w:type="dxa"/>
            <w:gridSpan w:val="2"/>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lastRenderedPageBreak/>
              <w:t>կգ</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0,25</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BD60C5">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lastRenderedPageBreak/>
              <w:t>8</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33691163</w:t>
            </w:r>
          </w:p>
        </w:tc>
        <w:tc>
          <w:tcPr>
            <w:tcW w:w="2641" w:type="dxa"/>
            <w:gridSpan w:val="3"/>
            <w:vAlign w:val="center"/>
          </w:tcPr>
          <w:p w:rsidR="00402A87" w:rsidRDefault="00402A87" w:rsidP="00402A87">
            <w:pPr>
              <w:jc w:val="center"/>
              <w:rPr>
                <w:rFonts w:ascii="Arial" w:hAnsi="Arial" w:cs="Arial"/>
                <w:sz w:val="16"/>
                <w:szCs w:val="16"/>
              </w:rPr>
            </w:pPr>
            <w:proofErr w:type="spellStart"/>
            <w:r>
              <w:rPr>
                <w:rFonts w:ascii="Arial" w:hAnsi="Arial" w:cs="Arial"/>
                <w:sz w:val="16"/>
                <w:szCs w:val="16"/>
              </w:rPr>
              <w:t>Сабуро</w:t>
            </w:r>
            <w:proofErr w:type="spellEnd"/>
            <w:r>
              <w:rPr>
                <w:rFonts w:ascii="Arial" w:hAnsi="Arial" w:cs="Arial"/>
                <w:sz w:val="16"/>
                <w:szCs w:val="16"/>
              </w:rPr>
              <w:t xml:space="preserve"> </w:t>
            </w:r>
            <w:proofErr w:type="spellStart"/>
            <w:r>
              <w:rPr>
                <w:rFonts w:ascii="Arial" w:hAnsi="Arial" w:cs="Arial"/>
                <w:sz w:val="16"/>
                <w:szCs w:val="16"/>
              </w:rPr>
              <w:t>Агар</w:t>
            </w:r>
            <w:proofErr w:type="spellEnd"/>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 xml:space="preserve">Агаровая среда, содержащая пептон, используемый для роста </w:t>
            </w:r>
            <w:proofErr w:type="spellStart"/>
            <w:r>
              <w:rPr>
                <w:rFonts w:ascii="Arial" w:hAnsi="Arial" w:cs="Arial"/>
                <w:sz w:val="16"/>
                <w:szCs w:val="16"/>
              </w:rPr>
              <w:t>дерматофитов</w:t>
            </w:r>
            <w:proofErr w:type="spellEnd"/>
            <w:r>
              <w:rPr>
                <w:rFonts w:ascii="Arial" w:hAnsi="Arial" w:cs="Arial"/>
                <w:sz w:val="16"/>
                <w:szCs w:val="16"/>
              </w:rPr>
              <w:t xml:space="preserve"> и других грибов. Гигроскопичный сухой порошок чувствителен к свету: 2/3 доступности во время доставки.</w:t>
            </w:r>
          </w:p>
        </w:tc>
        <w:tc>
          <w:tcPr>
            <w:tcW w:w="1134" w:type="dxa"/>
            <w:gridSpan w:val="2"/>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կգ</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0,25</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BD60C5">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9</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33691166</w:t>
            </w:r>
          </w:p>
        </w:tc>
        <w:tc>
          <w:tcPr>
            <w:tcW w:w="2641" w:type="dxa"/>
            <w:gridSpan w:val="3"/>
            <w:vAlign w:val="center"/>
          </w:tcPr>
          <w:p w:rsidR="00402A87" w:rsidRDefault="00402A87" w:rsidP="00402A87">
            <w:pPr>
              <w:jc w:val="center"/>
              <w:rPr>
                <w:rFonts w:ascii="Arial" w:hAnsi="Arial" w:cs="Arial"/>
                <w:sz w:val="16"/>
                <w:szCs w:val="16"/>
              </w:rPr>
            </w:pPr>
            <w:r>
              <w:rPr>
                <w:rFonts w:ascii="Arial" w:hAnsi="Arial" w:cs="Arial"/>
                <w:sz w:val="16"/>
                <w:szCs w:val="16"/>
              </w:rPr>
              <w:t>среда Кларка</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 xml:space="preserve">Пищевая среда для обнаружения и идентификации </w:t>
            </w:r>
            <w:proofErr w:type="spellStart"/>
            <w:r>
              <w:rPr>
                <w:rFonts w:ascii="Arial" w:hAnsi="Arial" w:cs="Arial"/>
                <w:sz w:val="16"/>
                <w:szCs w:val="16"/>
              </w:rPr>
              <w:t>энтеробактерий</w:t>
            </w:r>
            <w:proofErr w:type="spellEnd"/>
            <w:r>
              <w:rPr>
                <w:rFonts w:ascii="Arial" w:hAnsi="Arial" w:cs="Arial"/>
                <w:sz w:val="16"/>
                <w:szCs w:val="16"/>
              </w:rPr>
              <w:t xml:space="preserve"> 2/3 от времени доставки.</w:t>
            </w:r>
          </w:p>
        </w:tc>
        <w:tc>
          <w:tcPr>
            <w:tcW w:w="1134" w:type="dxa"/>
            <w:gridSpan w:val="2"/>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կգ</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0,25</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BD60C5">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10</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33691166</w:t>
            </w:r>
          </w:p>
        </w:tc>
        <w:tc>
          <w:tcPr>
            <w:tcW w:w="2641" w:type="dxa"/>
            <w:gridSpan w:val="3"/>
            <w:vAlign w:val="center"/>
          </w:tcPr>
          <w:p w:rsidR="00402A87" w:rsidRDefault="00402A87" w:rsidP="00402A87">
            <w:pPr>
              <w:jc w:val="center"/>
              <w:rPr>
                <w:rFonts w:ascii="Arial" w:hAnsi="Arial" w:cs="Arial"/>
                <w:sz w:val="16"/>
                <w:szCs w:val="16"/>
              </w:rPr>
            </w:pPr>
            <w:proofErr w:type="spellStart"/>
            <w:r>
              <w:rPr>
                <w:rFonts w:ascii="Arial" w:hAnsi="Arial" w:cs="Arial"/>
                <w:sz w:val="16"/>
                <w:szCs w:val="16"/>
              </w:rPr>
              <w:t>теоглюконний</w:t>
            </w:r>
            <w:proofErr w:type="spellEnd"/>
            <w:r>
              <w:rPr>
                <w:rFonts w:ascii="Arial" w:hAnsi="Arial" w:cs="Arial"/>
                <w:sz w:val="16"/>
                <w:szCs w:val="16"/>
              </w:rPr>
              <w:t xml:space="preserve"> среда</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Среда для контроля стерильности 2/3 от времени доставки.</w:t>
            </w:r>
          </w:p>
        </w:tc>
        <w:tc>
          <w:tcPr>
            <w:tcW w:w="1134" w:type="dxa"/>
            <w:gridSpan w:val="2"/>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կգ</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0,25</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854C7C">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11</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33200000</w:t>
            </w:r>
          </w:p>
        </w:tc>
        <w:tc>
          <w:tcPr>
            <w:tcW w:w="2641" w:type="dxa"/>
            <w:gridSpan w:val="3"/>
            <w:vAlign w:val="center"/>
          </w:tcPr>
          <w:p w:rsidR="00402A87" w:rsidRDefault="00402A87" w:rsidP="00402A87">
            <w:pPr>
              <w:jc w:val="center"/>
              <w:rPr>
                <w:rFonts w:ascii="Arial" w:hAnsi="Arial" w:cs="Arial"/>
                <w:sz w:val="16"/>
                <w:szCs w:val="16"/>
              </w:rPr>
            </w:pPr>
            <w:r>
              <w:rPr>
                <w:rFonts w:ascii="Arial" w:hAnsi="Arial" w:cs="Arial"/>
                <w:sz w:val="16"/>
                <w:szCs w:val="16"/>
              </w:rPr>
              <w:t>Диска на  Чувствительность  Антибиотиков</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 xml:space="preserve">Формат диска с чувствительностью к антибиотикам: 50 шт. / </w:t>
            </w:r>
            <w:proofErr w:type="spellStart"/>
            <w:r>
              <w:rPr>
                <w:rFonts w:ascii="Arial" w:hAnsi="Arial" w:cs="Arial"/>
                <w:sz w:val="16"/>
                <w:szCs w:val="16"/>
              </w:rPr>
              <w:t>Упак</w:t>
            </w:r>
            <w:proofErr w:type="spellEnd"/>
            <w:r>
              <w:rPr>
                <w:rFonts w:ascii="Arial" w:hAnsi="Arial" w:cs="Arial"/>
                <w:sz w:val="16"/>
                <w:szCs w:val="16"/>
              </w:rPr>
              <w:t>. 2/3 на момент доставки, сохранение торговой марки.</w:t>
            </w:r>
          </w:p>
        </w:tc>
        <w:tc>
          <w:tcPr>
            <w:tcW w:w="1134" w:type="dxa"/>
            <w:gridSpan w:val="2"/>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Տուփ</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tcPr>
          <w:p w:rsidR="00402A87" w:rsidRDefault="00402A87" w:rsidP="00402A87">
            <w:pPr>
              <w:jc w:val="center"/>
              <w:rPr>
                <w:rFonts w:ascii="Calibri" w:hAnsi="Calibri"/>
                <w:color w:val="000000"/>
                <w:sz w:val="16"/>
                <w:szCs w:val="16"/>
              </w:rPr>
            </w:pPr>
            <w:r>
              <w:rPr>
                <w:rFonts w:ascii="Calibri" w:hAnsi="Calibri"/>
                <w:color w:val="000000"/>
                <w:sz w:val="16"/>
                <w:szCs w:val="16"/>
              </w:rPr>
              <w:t>30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854C7C">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12</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24321860</w:t>
            </w:r>
          </w:p>
        </w:tc>
        <w:tc>
          <w:tcPr>
            <w:tcW w:w="2641" w:type="dxa"/>
            <w:gridSpan w:val="3"/>
            <w:vAlign w:val="center"/>
          </w:tcPr>
          <w:p w:rsidR="00402A87" w:rsidRDefault="00402A87" w:rsidP="00402A87">
            <w:pPr>
              <w:jc w:val="center"/>
              <w:rPr>
                <w:rFonts w:ascii="Arial" w:hAnsi="Arial" w:cs="Arial"/>
                <w:sz w:val="16"/>
                <w:szCs w:val="16"/>
              </w:rPr>
            </w:pPr>
            <w:r>
              <w:rPr>
                <w:rFonts w:ascii="Arial" w:hAnsi="Arial" w:cs="Arial"/>
                <w:sz w:val="16"/>
                <w:szCs w:val="16"/>
              </w:rPr>
              <w:t>Азотная кислота</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 xml:space="preserve">Бесцветная или светло-желтая прозрачная жидкость с массовой долей азотной кислоты не менее 70, 75 или более </w:t>
            </w:r>
            <w:proofErr w:type="spellStart"/>
            <w:r>
              <w:rPr>
                <w:rFonts w:ascii="Arial" w:hAnsi="Arial" w:cs="Arial"/>
                <w:sz w:val="16"/>
                <w:szCs w:val="16"/>
              </w:rPr>
              <w:t>мас</w:t>
            </w:r>
            <w:proofErr w:type="spellEnd"/>
            <w:r>
              <w:rPr>
                <w:rFonts w:ascii="Arial" w:hAnsi="Arial" w:cs="Arial"/>
                <w:sz w:val="16"/>
                <w:szCs w:val="16"/>
              </w:rPr>
              <w:t xml:space="preserve">. </w:t>
            </w:r>
            <w:proofErr w:type="gramStart"/>
            <w:r>
              <w:rPr>
                <w:rFonts w:ascii="Arial" w:hAnsi="Arial" w:cs="Arial"/>
                <w:sz w:val="16"/>
                <w:szCs w:val="16"/>
              </w:rPr>
              <w:t>Изготовлена</w:t>
            </w:r>
            <w:proofErr w:type="gramEnd"/>
            <w:r>
              <w:rPr>
                <w:rFonts w:ascii="Arial" w:hAnsi="Arial" w:cs="Arial"/>
                <w:sz w:val="16"/>
                <w:szCs w:val="16"/>
              </w:rPr>
              <w:t xml:space="preserve"> из полимерных или кварцевых баллонов, ГОСТ11125-84</w:t>
            </w:r>
          </w:p>
        </w:tc>
        <w:tc>
          <w:tcPr>
            <w:tcW w:w="1134" w:type="dxa"/>
            <w:gridSpan w:val="2"/>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լիտր</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tcPr>
          <w:p w:rsidR="00402A87" w:rsidRDefault="00402A87" w:rsidP="00402A87">
            <w:pPr>
              <w:jc w:val="center"/>
              <w:rPr>
                <w:rFonts w:ascii="Calibri" w:hAnsi="Calibri"/>
                <w:color w:val="000000"/>
                <w:sz w:val="16"/>
                <w:szCs w:val="16"/>
              </w:rPr>
            </w:pPr>
            <w:r>
              <w:rPr>
                <w:rFonts w:ascii="Calibri" w:hAnsi="Calibri"/>
                <w:color w:val="000000"/>
                <w:sz w:val="16"/>
                <w:szCs w:val="16"/>
              </w:rPr>
              <w:t>0,5</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854C7C">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13</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33200000</w:t>
            </w:r>
          </w:p>
        </w:tc>
        <w:tc>
          <w:tcPr>
            <w:tcW w:w="2641" w:type="dxa"/>
            <w:gridSpan w:val="3"/>
            <w:vAlign w:val="center"/>
          </w:tcPr>
          <w:p w:rsidR="00402A87" w:rsidRDefault="00402A87" w:rsidP="00402A87">
            <w:pPr>
              <w:jc w:val="center"/>
              <w:rPr>
                <w:rFonts w:ascii="Arial" w:hAnsi="Arial" w:cs="Arial"/>
                <w:sz w:val="16"/>
                <w:szCs w:val="16"/>
              </w:rPr>
            </w:pPr>
            <w:r>
              <w:rPr>
                <w:rFonts w:ascii="Arial" w:hAnsi="Arial" w:cs="Arial"/>
                <w:sz w:val="16"/>
                <w:szCs w:val="16"/>
              </w:rPr>
              <w:t>Цитрат натрия</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Натрий лимонная кислота, бесцветный или желтоватый порошок, без запаха</w:t>
            </w:r>
          </w:p>
        </w:tc>
        <w:tc>
          <w:tcPr>
            <w:tcW w:w="1134" w:type="dxa"/>
            <w:gridSpan w:val="2"/>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կգ</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tcPr>
          <w:p w:rsidR="00402A87" w:rsidRDefault="00402A87" w:rsidP="00402A87">
            <w:pPr>
              <w:jc w:val="center"/>
              <w:rPr>
                <w:rFonts w:ascii="Calibri" w:hAnsi="Calibri"/>
                <w:color w:val="000000"/>
                <w:sz w:val="16"/>
                <w:szCs w:val="16"/>
              </w:rPr>
            </w:pPr>
            <w:r>
              <w:rPr>
                <w:rFonts w:ascii="Calibri" w:hAnsi="Calibri"/>
                <w:color w:val="000000"/>
                <w:sz w:val="16"/>
                <w:szCs w:val="16"/>
              </w:rPr>
              <w:t>0,5</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854C7C">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14</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33200000</w:t>
            </w:r>
          </w:p>
        </w:tc>
        <w:tc>
          <w:tcPr>
            <w:tcW w:w="2641" w:type="dxa"/>
            <w:gridSpan w:val="3"/>
            <w:vAlign w:val="center"/>
          </w:tcPr>
          <w:p w:rsidR="00402A87" w:rsidRDefault="00402A87" w:rsidP="00402A87">
            <w:pPr>
              <w:jc w:val="center"/>
              <w:rPr>
                <w:rFonts w:ascii="Arial" w:hAnsi="Arial" w:cs="Arial"/>
                <w:sz w:val="16"/>
                <w:szCs w:val="16"/>
              </w:rPr>
            </w:pPr>
            <w:proofErr w:type="spellStart"/>
            <w:r>
              <w:rPr>
                <w:rFonts w:ascii="Arial" w:hAnsi="Arial" w:cs="Arial"/>
                <w:sz w:val="16"/>
                <w:szCs w:val="16"/>
              </w:rPr>
              <w:t>Сульфасалициловая</w:t>
            </w:r>
            <w:proofErr w:type="spellEnd"/>
            <w:r>
              <w:rPr>
                <w:rFonts w:ascii="Arial" w:hAnsi="Arial" w:cs="Arial"/>
                <w:sz w:val="16"/>
                <w:szCs w:val="16"/>
              </w:rPr>
              <w:t xml:space="preserve"> кислота</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Белые, мелкие игольчатые кристаллы или легкий кристаллический порошок, без запаха 2/3 срок годности при хранении Условия хранения: Хранить в сухом месте</w:t>
            </w:r>
          </w:p>
        </w:tc>
        <w:tc>
          <w:tcPr>
            <w:tcW w:w="1134" w:type="dxa"/>
            <w:gridSpan w:val="2"/>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կգ</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tcPr>
          <w:p w:rsidR="00402A87" w:rsidRDefault="00402A87" w:rsidP="00402A87">
            <w:pPr>
              <w:jc w:val="center"/>
              <w:rPr>
                <w:rFonts w:ascii="Calibri" w:hAnsi="Calibri"/>
                <w:color w:val="000000"/>
                <w:sz w:val="16"/>
                <w:szCs w:val="16"/>
              </w:rPr>
            </w:pPr>
            <w:r>
              <w:rPr>
                <w:rFonts w:ascii="Calibri" w:hAnsi="Calibri"/>
                <w:color w:val="000000"/>
                <w:sz w:val="16"/>
                <w:szCs w:val="16"/>
              </w:rPr>
              <w:t>0,5</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15</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38511340</w:t>
            </w:r>
          </w:p>
        </w:tc>
        <w:tc>
          <w:tcPr>
            <w:tcW w:w="2641" w:type="dxa"/>
            <w:gridSpan w:val="3"/>
            <w:vAlign w:val="center"/>
          </w:tcPr>
          <w:p w:rsidR="00402A87" w:rsidRDefault="00402A87" w:rsidP="00402A87">
            <w:pPr>
              <w:jc w:val="center"/>
              <w:rPr>
                <w:rFonts w:ascii="Arial" w:hAnsi="Arial" w:cs="Arial"/>
                <w:sz w:val="16"/>
                <w:szCs w:val="16"/>
              </w:rPr>
            </w:pPr>
            <w:proofErr w:type="spellStart"/>
            <w:r>
              <w:rPr>
                <w:rFonts w:ascii="Arial" w:hAnsi="Arial" w:cs="Arial"/>
                <w:sz w:val="16"/>
                <w:szCs w:val="16"/>
              </w:rPr>
              <w:t>придметное</w:t>
            </w:r>
            <w:proofErr w:type="spellEnd"/>
            <w:r>
              <w:rPr>
                <w:rFonts w:ascii="Arial" w:hAnsi="Arial" w:cs="Arial"/>
                <w:sz w:val="16"/>
                <w:szCs w:val="16"/>
              </w:rPr>
              <w:t xml:space="preserve"> стекло</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proofErr w:type="spellStart"/>
            <w:r>
              <w:rPr>
                <w:rFonts w:ascii="Arial" w:hAnsi="Arial" w:cs="Arial"/>
                <w:sz w:val="16"/>
                <w:szCs w:val="16"/>
              </w:rPr>
              <w:t>придметное</w:t>
            </w:r>
            <w:proofErr w:type="spellEnd"/>
            <w:r>
              <w:rPr>
                <w:rFonts w:ascii="Arial" w:hAnsi="Arial" w:cs="Arial"/>
                <w:sz w:val="16"/>
                <w:szCs w:val="16"/>
              </w:rPr>
              <w:t xml:space="preserve"> стекло 76,2 х 25,4 мм, чистое, </w:t>
            </w:r>
            <w:r>
              <w:rPr>
                <w:rFonts w:ascii="Arial" w:hAnsi="Arial" w:cs="Arial"/>
                <w:sz w:val="16"/>
                <w:szCs w:val="16"/>
              </w:rPr>
              <w:lastRenderedPageBreak/>
              <w:t>термостойкое, прозрачное, упаковано в 50 листов бумаги. Товарный знак не работает.</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lastRenderedPageBreak/>
              <w:t>Հատ</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1500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lastRenderedPageBreak/>
              <w:t>16</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38511340</w:t>
            </w:r>
          </w:p>
        </w:tc>
        <w:tc>
          <w:tcPr>
            <w:tcW w:w="2641" w:type="dxa"/>
            <w:gridSpan w:val="3"/>
          </w:tcPr>
          <w:p w:rsidR="00402A87" w:rsidRDefault="00402A87" w:rsidP="00402A87">
            <w:pPr>
              <w:jc w:val="center"/>
              <w:rPr>
                <w:rFonts w:ascii="Arial" w:hAnsi="Arial" w:cs="Arial"/>
                <w:sz w:val="16"/>
                <w:szCs w:val="16"/>
              </w:rPr>
            </w:pPr>
            <w:r>
              <w:rPr>
                <w:rFonts w:ascii="Arial" w:hAnsi="Arial" w:cs="Arial"/>
                <w:sz w:val="16"/>
                <w:szCs w:val="16"/>
              </w:rPr>
              <w:t>прикладное стекло</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tcPr>
          <w:p w:rsidR="00402A87" w:rsidRDefault="00402A87">
            <w:pPr>
              <w:jc w:val="center"/>
              <w:rPr>
                <w:rFonts w:ascii="Arial" w:hAnsi="Arial" w:cs="Arial"/>
                <w:sz w:val="16"/>
                <w:szCs w:val="16"/>
              </w:rPr>
            </w:pPr>
            <w:r>
              <w:rPr>
                <w:rFonts w:ascii="Arial" w:hAnsi="Arial" w:cs="Arial"/>
                <w:sz w:val="16"/>
                <w:szCs w:val="16"/>
              </w:rPr>
              <w:t>прикладное стекло 22х22, пластиковая коробка, ГОСТ1107-75. Товарный знак.</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Հատ</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3000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17</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33111230</w:t>
            </w:r>
          </w:p>
        </w:tc>
        <w:tc>
          <w:tcPr>
            <w:tcW w:w="2641" w:type="dxa"/>
            <w:gridSpan w:val="3"/>
            <w:vAlign w:val="center"/>
          </w:tcPr>
          <w:p w:rsidR="00402A87" w:rsidRDefault="00402A87" w:rsidP="00402A87">
            <w:pPr>
              <w:jc w:val="center"/>
              <w:rPr>
                <w:rFonts w:ascii="Arial" w:hAnsi="Arial" w:cs="Arial"/>
                <w:sz w:val="16"/>
                <w:szCs w:val="16"/>
              </w:rPr>
            </w:pPr>
            <w:proofErr w:type="spellStart"/>
            <w:r>
              <w:rPr>
                <w:rFonts w:ascii="Arial" w:hAnsi="Arial" w:cs="Arial"/>
                <w:sz w:val="16"/>
                <w:szCs w:val="16"/>
              </w:rPr>
              <w:t>наканечник</w:t>
            </w:r>
            <w:proofErr w:type="spellEnd"/>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С пластиковыми концами</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հատ</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24000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18</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33111230</w:t>
            </w:r>
          </w:p>
        </w:tc>
        <w:tc>
          <w:tcPr>
            <w:tcW w:w="2641" w:type="dxa"/>
            <w:gridSpan w:val="3"/>
            <w:vAlign w:val="center"/>
          </w:tcPr>
          <w:p w:rsidR="00402A87" w:rsidRDefault="00402A87" w:rsidP="00402A87">
            <w:pPr>
              <w:jc w:val="center"/>
              <w:rPr>
                <w:rFonts w:ascii="Arial" w:hAnsi="Arial" w:cs="Arial"/>
                <w:sz w:val="16"/>
                <w:szCs w:val="16"/>
              </w:rPr>
            </w:pPr>
            <w:proofErr w:type="spellStart"/>
            <w:r>
              <w:rPr>
                <w:rFonts w:ascii="Arial" w:hAnsi="Arial" w:cs="Arial"/>
                <w:sz w:val="16"/>
                <w:szCs w:val="16"/>
              </w:rPr>
              <w:t>наканечник</w:t>
            </w:r>
            <w:proofErr w:type="spellEnd"/>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С пластиковыми концами</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հատ</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6000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19</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33141143</w:t>
            </w:r>
          </w:p>
        </w:tc>
        <w:tc>
          <w:tcPr>
            <w:tcW w:w="2641" w:type="dxa"/>
            <w:gridSpan w:val="3"/>
            <w:vAlign w:val="center"/>
          </w:tcPr>
          <w:p w:rsidR="00402A87" w:rsidRDefault="00402A87" w:rsidP="00402A87">
            <w:pPr>
              <w:jc w:val="center"/>
              <w:rPr>
                <w:rFonts w:ascii="Arial" w:hAnsi="Arial" w:cs="Arial"/>
                <w:sz w:val="16"/>
                <w:szCs w:val="16"/>
              </w:rPr>
            </w:pPr>
            <w:r>
              <w:rPr>
                <w:rFonts w:ascii="Arial" w:hAnsi="Arial" w:cs="Arial"/>
                <w:sz w:val="16"/>
                <w:szCs w:val="16"/>
              </w:rPr>
              <w:t>Скарификатор автомат</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rPr>
                <w:rFonts w:ascii="Sylfaen" w:hAnsi="Sylfaen"/>
                <w:color w:val="000000"/>
                <w:sz w:val="16"/>
                <w:szCs w:val="16"/>
              </w:rPr>
            </w:pPr>
            <w:r>
              <w:rPr>
                <w:rFonts w:ascii="Sylfaen" w:hAnsi="Sylfaen"/>
                <w:color w:val="000000"/>
                <w:sz w:val="16"/>
                <w:szCs w:val="16"/>
              </w:rPr>
              <w:t>Скарификатор автомат для забора крови, одноразовый, пластиковый, стерильный. Имеет тонкую иглу, которая накрыта пластиковой крышкой (крышкой). Наличие сертификатов качества</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հատ</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6000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20</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33200000</w:t>
            </w:r>
          </w:p>
        </w:tc>
        <w:tc>
          <w:tcPr>
            <w:tcW w:w="2641" w:type="dxa"/>
            <w:gridSpan w:val="3"/>
            <w:vAlign w:val="center"/>
          </w:tcPr>
          <w:p w:rsidR="00402A87" w:rsidRDefault="00402A87" w:rsidP="00402A87">
            <w:pPr>
              <w:jc w:val="center"/>
              <w:rPr>
                <w:rFonts w:ascii="Arial" w:hAnsi="Arial" w:cs="Arial"/>
                <w:sz w:val="16"/>
                <w:szCs w:val="16"/>
              </w:rPr>
            </w:pPr>
            <w:r>
              <w:rPr>
                <w:rFonts w:ascii="Arial" w:hAnsi="Arial" w:cs="Arial"/>
                <w:sz w:val="16"/>
                <w:szCs w:val="16"/>
              </w:rPr>
              <w:t xml:space="preserve">Краска </w:t>
            </w:r>
            <w:proofErr w:type="spellStart"/>
            <w:r>
              <w:rPr>
                <w:rFonts w:ascii="Arial" w:hAnsi="Arial" w:cs="Arial"/>
                <w:sz w:val="16"/>
                <w:szCs w:val="16"/>
              </w:rPr>
              <w:t>Гимза</w:t>
            </w:r>
            <w:proofErr w:type="spellEnd"/>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 xml:space="preserve">Темно-синий краситель жидкости: состоит из </w:t>
            </w:r>
            <w:proofErr w:type="gramStart"/>
            <w:r>
              <w:rPr>
                <w:rFonts w:ascii="Arial" w:hAnsi="Arial" w:cs="Arial"/>
                <w:sz w:val="16"/>
                <w:szCs w:val="16"/>
              </w:rPr>
              <w:t>метиленового</w:t>
            </w:r>
            <w:proofErr w:type="gramEnd"/>
            <w:r>
              <w:rPr>
                <w:rFonts w:ascii="Arial" w:hAnsi="Arial" w:cs="Arial"/>
                <w:sz w:val="16"/>
                <w:szCs w:val="16"/>
              </w:rPr>
              <w:t xml:space="preserve"> синего. Доступность </w:t>
            </w:r>
            <w:proofErr w:type="spellStart"/>
            <w:r>
              <w:rPr>
                <w:rFonts w:ascii="Arial" w:hAnsi="Arial" w:cs="Arial"/>
                <w:sz w:val="16"/>
                <w:szCs w:val="16"/>
              </w:rPr>
              <w:t>Eosin</w:t>
            </w:r>
            <w:proofErr w:type="spellEnd"/>
            <w:r>
              <w:rPr>
                <w:rFonts w:ascii="Arial" w:hAnsi="Arial" w:cs="Arial"/>
                <w:sz w:val="16"/>
                <w:szCs w:val="16"/>
              </w:rPr>
              <w:t xml:space="preserve"> и </w:t>
            </w:r>
            <w:proofErr w:type="spellStart"/>
            <w:r>
              <w:rPr>
                <w:rFonts w:ascii="Arial" w:hAnsi="Arial" w:cs="Arial"/>
                <w:sz w:val="16"/>
                <w:szCs w:val="16"/>
              </w:rPr>
              <w:t>Azure</w:t>
            </w:r>
            <w:proofErr w:type="spellEnd"/>
            <w:r>
              <w:rPr>
                <w:rFonts w:ascii="Arial" w:hAnsi="Arial" w:cs="Arial"/>
                <w:sz w:val="16"/>
                <w:szCs w:val="16"/>
              </w:rPr>
              <w:t xml:space="preserve"> 2/3 Срок годности: Хранить в сухом месте.</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լիտր</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1</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21</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24321610</w:t>
            </w:r>
          </w:p>
        </w:tc>
        <w:tc>
          <w:tcPr>
            <w:tcW w:w="2641" w:type="dxa"/>
            <w:gridSpan w:val="3"/>
            <w:vAlign w:val="center"/>
          </w:tcPr>
          <w:p w:rsidR="00402A87" w:rsidRDefault="00402A87" w:rsidP="00402A87">
            <w:pPr>
              <w:jc w:val="center"/>
              <w:rPr>
                <w:rFonts w:ascii="Arial" w:hAnsi="Arial" w:cs="Arial"/>
                <w:sz w:val="16"/>
                <w:szCs w:val="16"/>
              </w:rPr>
            </w:pPr>
            <w:proofErr w:type="spellStart"/>
            <w:r>
              <w:rPr>
                <w:rFonts w:ascii="Sylfaen" w:hAnsi="Sylfaen" w:cs="Sylfaen"/>
                <w:sz w:val="16"/>
                <w:szCs w:val="16"/>
              </w:rPr>
              <w:t>Տրանսպորտային</w:t>
            </w:r>
            <w:proofErr w:type="spellEnd"/>
            <w:r>
              <w:rPr>
                <w:rFonts w:ascii="Arial" w:hAnsi="Arial" w:cs="Arial"/>
                <w:sz w:val="16"/>
                <w:szCs w:val="16"/>
              </w:rPr>
              <w:t xml:space="preserve"> </w:t>
            </w:r>
            <w:proofErr w:type="spellStart"/>
            <w:r>
              <w:rPr>
                <w:rFonts w:ascii="Sylfaen" w:hAnsi="Sylfaen" w:cs="Sylfaen"/>
                <w:sz w:val="16"/>
                <w:szCs w:val="16"/>
              </w:rPr>
              <w:t>սրվակ</w:t>
            </w:r>
            <w:proofErr w:type="spellEnd"/>
            <w:r>
              <w:rPr>
                <w:rFonts w:ascii="Arial" w:hAnsi="Arial" w:cs="Arial"/>
                <w:sz w:val="16"/>
                <w:szCs w:val="16"/>
              </w:rPr>
              <w:t xml:space="preserve"> </w:t>
            </w:r>
            <w:proofErr w:type="spellStart"/>
            <w:r>
              <w:rPr>
                <w:rFonts w:ascii="Sylfaen" w:hAnsi="Sylfaen" w:cs="Sylfaen"/>
                <w:sz w:val="16"/>
                <w:szCs w:val="16"/>
              </w:rPr>
              <w:t>գելով</w:t>
            </w:r>
            <w:proofErr w:type="spellEnd"/>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Для анализа и отбора проб.</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հատ</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50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22</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24321610</w:t>
            </w:r>
          </w:p>
        </w:tc>
        <w:tc>
          <w:tcPr>
            <w:tcW w:w="2641" w:type="dxa"/>
            <w:gridSpan w:val="3"/>
            <w:vAlign w:val="center"/>
          </w:tcPr>
          <w:p w:rsidR="00402A87" w:rsidRDefault="00402A87" w:rsidP="00402A87">
            <w:pPr>
              <w:jc w:val="center"/>
              <w:rPr>
                <w:rFonts w:ascii="Arial" w:hAnsi="Arial" w:cs="Arial"/>
                <w:sz w:val="16"/>
                <w:szCs w:val="16"/>
              </w:rPr>
            </w:pPr>
            <w:proofErr w:type="spellStart"/>
            <w:r>
              <w:rPr>
                <w:rFonts w:ascii="Sylfaen" w:hAnsi="Sylfaen" w:cs="Sylfaen"/>
                <w:sz w:val="16"/>
                <w:szCs w:val="16"/>
              </w:rPr>
              <w:t>Տրանսպորտային</w:t>
            </w:r>
            <w:proofErr w:type="spellEnd"/>
            <w:r>
              <w:rPr>
                <w:rFonts w:ascii="Arial" w:hAnsi="Arial" w:cs="Arial"/>
                <w:sz w:val="16"/>
                <w:szCs w:val="16"/>
              </w:rPr>
              <w:t xml:space="preserve"> </w:t>
            </w:r>
            <w:proofErr w:type="spellStart"/>
            <w:r>
              <w:rPr>
                <w:rFonts w:ascii="Sylfaen" w:hAnsi="Sylfaen" w:cs="Sylfaen"/>
                <w:sz w:val="16"/>
                <w:szCs w:val="16"/>
              </w:rPr>
              <w:t>սրվակ</w:t>
            </w:r>
            <w:proofErr w:type="spellEnd"/>
            <w:r>
              <w:rPr>
                <w:rFonts w:ascii="Arial" w:hAnsi="Arial" w:cs="Arial"/>
                <w:sz w:val="16"/>
                <w:szCs w:val="16"/>
              </w:rPr>
              <w:t xml:space="preserve"> </w:t>
            </w:r>
            <w:proofErr w:type="spellStart"/>
            <w:r>
              <w:rPr>
                <w:rFonts w:ascii="Sylfaen" w:hAnsi="Sylfaen" w:cs="Sylfaen"/>
                <w:sz w:val="16"/>
                <w:szCs w:val="16"/>
              </w:rPr>
              <w:t>դատարկ</w:t>
            </w:r>
            <w:proofErr w:type="spellEnd"/>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Для анализа и отбора проб.</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հատ</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1000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23</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33211140</w:t>
            </w:r>
          </w:p>
        </w:tc>
        <w:tc>
          <w:tcPr>
            <w:tcW w:w="2641" w:type="dxa"/>
            <w:gridSpan w:val="3"/>
            <w:vAlign w:val="center"/>
          </w:tcPr>
          <w:p w:rsidR="00402A87" w:rsidRDefault="00402A87" w:rsidP="00402A87">
            <w:pPr>
              <w:jc w:val="center"/>
              <w:rPr>
                <w:rFonts w:ascii="Arial" w:hAnsi="Arial" w:cs="Arial"/>
                <w:sz w:val="16"/>
                <w:szCs w:val="16"/>
              </w:rPr>
            </w:pPr>
            <w:r>
              <w:rPr>
                <w:rFonts w:ascii="Arial" w:hAnsi="Arial" w:cs="Arial"/>
                <w:sz w:val="16"/>
                <w:szCs w:val="16"/>
              </w:rPr>
              <w:t xml:space="preserve">Билирубин Общий и прямой </w:t>
            </w:r>
            <w:proofErr w:type="spellStart"/>
            <w:r>
              <w:rPr>
                <w:rFonts w:ascii="Arial" w:hAnsi="Arial" w:cs="Arial"/>
                <w:sz w:val="16"/>
                <w:szCs w:val="16"/>
              </w:rPr>
              <w:t>билирубиновый</w:t>
            </w:r>
            <w:proofErr w:type="spellEnd"/>
            <w:r>
              <w:rPr>
                <w:rFonts w:ascii="Arial" w:hAnsi="Arial" w:cs="Arial"/>
                <w:sz w:val="16"/>
                <w:szCs w:val="16"/>
              </w:rPr>
              <w:t xml:space="preserve"> тестовый набор</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 xml:space="preserve">Билирубин для общего и прямого теста на билирубин </w:t>
            </w:r>
            <w:proofErr w:type="spellStart"/>
            <w:r>
              <w:rPr>
                <w:rFonts w:ascii="Arial" w:hAnsi="Arial" w:cs="Arial"/>
                <w:sz w:val="16"/>
                <w:szCs w:val="16"/>
              </w:rPr>
              <w:t>Билирубин</w:t>
            </w:r>
            <w:proofErr w:type="spellEnd"/>
            <w:r>
              <w:rPr>
                <w:rFonts w:ascii="Arial" w:hAnsi="Arial" w:cs="Arial"/>
                <w:sz w:val="16"/>
                <w:szCs w:val="16"/>
              </w:rPr>
              <w:t xml:space="preserve"> d + t 100/100 мл 100 прямой + 100 всего 200 тест R1 -100 мл для общего билирубина R2 100 мл для прямого билирубина</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թեսթ</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400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24</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33211160</w:t>
            </w:r>
          </w:p>
        </w:tc>
        <w:tc>
          <w:tcPr>
            <w:tcW w:w="2641" w:type="dxa"/>
            <w:gridSpan w:val="3"/>
            <w:vAlign w:val="center"/>
          </w:tcPr>
          <w:p w:rsidR="00402A87" w:rsidRDefault="00402A87" w:rsidP="00402A87">
            <w:pPr>
              <w:jc w:val="center"/>
              <w:rPr>
                <w:rFonts w:ascii="Arial" w:hAnsi="Arial" w:cs="Arial"/>
                <w:sz w:val="16"/>
                <w:szCs w:val="16"/>
              </w:rPr>
            </w:pPr>
            <w:proofErr w:type="spellStart"/>
            <w:r>
              <w:rPr>
                <w:rFonts w:ascii="Arial" w:hAnsi="Arial" w:cs="Arial"/>
                <w:sz w:val="16"/>
                <w:szCs w:val="16"/>
              </w:rPr>
              <w:t>Креатин</w:t>
            </w:r>
            <w:proofErr w:type="gramStart"/>
            <w:r>
              <w:rPr>
                <w:rFonts w:ascii="Arial" w:hAnsi="Arial" w:cs="Arial"/>
                <w:sz w:val="16"/>
                <w:szCs w:val="16"/>
              </w:rPr>
              <w:t>,к</w:t>
            </w:r>
            <w:proofErr w:type="gramEnd"/>
            <w:r>
              <w:rPr>
                <w:rFonts w:ascii="Arial" w:hAnsi="Arial" w:cs="Arial"/>
                <w:sz w:val="16"/>
                <w:szCs w:val="16"/>
              </w:rPr>
              <w:t>инетик</w:t>
            </w:r>
            <w:proofErr w:type="spellEnd"/>
            <w:r>
              <w:rPr>
                <w:rFonts w:ascii="Arial" w:hAnsi="Arial" w:cs="Arial"/>
                <w:sz w:val="16"/>
                <w:szCs w:val="16"/>
              </w:rPr>
              <w:t xml:space="preserve"> 200x 100 мл 200 Тест</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proofErr w:type="spellStart"/>
            <w:r>
              <w:rPr>
                <w:rFonts w:ascii="Arial" w:hAnsi="Arial" w:cs="Arial"/>
                <w:sz w:val="16"/>
                <w:szCs w:val="16"/>
              </w:rPr>
              <w:t>Креатин</w:t>
            </w:r>
            <w:proofErr w:type="gramStart"/>
            <w:r>
              <w:rPr>
                <w:rFonts w:ascii="Arial" w:hAnsi="Arial" w:cs="Arial"/>
                <w:sz w:val="16"/>
                <w:szCs w:val="16"/>
              </w:rPr>
              <w:t>,к</w:t>
            </w:r>
            <w:proofErr w:type="gramEnd"/>
            <w:r>
              <w:rPr>
                <w:rFonts w:ascii="Arial" w:hAnsi="Arial" w:cs="Arial"/>
                <w:sz w:val="16"/>
                <w:szCs w:val="16"/>
              </w:rPr>
              <w:t>инетик</w:t>
            </w:r>
            <w:proofErr w:type="spellEnd"/>
            <w:r>
              <w:rPr>
                <w:rFonts w:ascii="Arial" w:hAnsi="Arial" w:cs="Arial"/>
                <w:sz w:val="16"/>
                <w:szCs w:val="16"/>
              </w:rPr>
              <w:t xml:space="preserve"> 200x 100 мл 200 </w:t>
            </w:r>
            <w:proofErr w:type="spellStart"/>
            <w:r>
              <w:rPr>
                <w:rFonts w:ascii="Arial" w:hAnsi="Arial" w:cs="Arial"/>
                <w:sz w:val="16"/>
                <w:szCs w:val="16"/>
              </w:rPr>
              <w:t>Test</w:t>
            </w:r>
            <w:proofErr w:type="spellEnd"/>
            <w:r>
              <w:rPr>
                <w:rFonts w:ascii="Arial" w:hAnsi="Arial" w:cs="Arial"/>
                <w:sz w:val="16"/>
                <w:szCs w:val="16"/>
              </w:rPr>
              <w:t xml:space="preserve">  </w:t>
            </w:r>
            <w:proofErr w:type="spellStart"/>
            <w:r>
              <w:rPr>
                <w:rFonts w:ascii="Arial" w:hAnsi="Arial" w:cs="Arial"/>
                <w:sz w:val="16"/>
                <w:szCs w:val="16"/>
              </w:rPr>
              <w:t>кинетик</w:t>
            </w:r>
            <w:proofErr w:type="spellEnd"/>
            <w:r>
              <w:rPr>
                <w:rFonts w:ascii="Arial" w:hAnsi="Arial" w:cs="Arial"/>
                <w:sz w:val="16"/>
                <w:szCs w:val="16"/>
              </w:rPr>
              <w:t xml:space="preserve"> R1 100 мл R2 100 мл</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թեսթ</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800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25</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33211180</w:t>
            </w:r>
          </w:p>
        </w:tc>
        <w:tc>
          <w:tcPr>
            <w:tcW w:w="2641" w:type="dxa"/>
            <w:gridSpan w:val="3"/>
            <w:vAlign w:val="center"/>
          </w:tcPr>
          <w:p w:rsidR="00402A87" w:rsidRDefault="00402A87" w:rsidP="00402A87">
            <w:pPr>
              <w:jc w:val="center"/>
              <w:rPr>
                <w:rFonts w:ascii="Arial" w:hAnsi="Arial" w:cs="Arial"/>
                <w:sz w:val="16"/>
                <w:szCs w:val="16"/>
              </w:rPr>
            </w:pPr>
            <w:r>
              <w:rPr>
                <w:rFonts w:ascii="Arial" w:hAnsi="Arial" w:cs="Arial"/>
                <w:sz w:val="16"/>
                <w:szCs w:val="16"/>
              </w:rPr>
              <w:t>Триглицерид 1X 50 мл не больше  50 Тест</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Триглицерид 1X 50 мл не больше  50 Тесты, включая стандарты.</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թեսթ</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100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26</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33211130</w:t>
            </w:r>
          </w:p>
        </w:tc>
        <w:tc>
          <w:tcPr>
            <w:tcW w:w="2641" w:type="dxa"/>
            <w:gridSpan w:val="3"/>
            <w:vAlign w:val="center"/>
          </w:tcPr>
          <w:p w:rsidR="00402A87" w:rsidRDefault="00402A87" w:rsidP="00402A87">
            <w:pPr>
              <w:jc w:val="center"/>
              <w:rPr>
                <w:rFonts w:ascii="Arial" w:hAnsi="Arial" w:cs="Arial"/>
                <w:sz w:val="16"/>
                <w:szCs w:val="16"/>
              </w:rPr>
            </w:pPr>
            <w:r>
              <w:rPr>
                <w:rFonts w:ascii="Arial" w:hAnsi="Arial" w:cs="Arial"/>
                <w:sz w:val="16"/>
                <w:szCs w:val="16"/>
              </w:rPr>
              <w:t xml:space="preserve">Холестерин 2х100мл 200 </w:t>
            </w:r>
            <w:proofErr w:type="gramStart"/>
            <w:r>
              <w:rPr>
                <w:rFonts w:ascii="Arial" w:hAnsi="Arial" w:cs="Arial"/>
                <w:sz w:val="16"/>
                <w:szCs w:val="16"/>
              </w:rPr>
              <w:t>проба</w:t>
            </w:r>
            <w:proofErr w:type="gramEnd"/>
            <w:r>
              <w:rPr>
                <w:rFonts w:ascii="Arial" w:hAnsi="Arial" w:cs="Arial"/>
                <w:sz w:val="16"/>
                <w:szCs w:val="16"/>
              </w:rPr>
              <w:t xml:space="preserve"> в том числе стандарт</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 xml:space="preserve">Холестерин 2х100мл 200 </w:t>
            </w:r>
            <w:proofErr w:type="gramStart"/>
            <w:r>
              <w:rPr>
                <w:rFonts w:ascii="Arial" w:hAnsi="Arial" w:cs="Arial"/>
                <w:sz w:val="16"/>
                <w:szCs w:val="16"/>
              </w:rPr>
              <w:t>проба</w:t>
            </w:r>
            <w:proofErr w:type="gramEnd"/>
            <w:r>
              <w:rPr>
                <w:rFonts w:ascii="Arial" w:hAnsi="Arial" w:cs="Arial"/>
                <w:sz w:val="16"/>
                <w:szCs w:val="16"/>
              </w:rPr>
              <w:t xml:space="preserve"> в том числе </w:t>
            </w:r>
            <w:r>
              <w:rPr>
                <w:rFonts w:ascii="Arial" w:hAnsi="Arial" w:cs="Arial"/>
                <w:sz w:val="16"/>
                <w:szCs w:val="16"/>
              </w:rPr>
              <w:lastRenderedPageBreak/>
              <w:t>стандарт. R1 2X100 мл R2 05, мл калибратор</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lastRenderedPageBreak/>
              <w:t>թեսթ</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5000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lastRenderedPageBreak/>
              <w:t xml:space="preserve">25 </w:t>
            </w:r>
            <w:r w:rsidRPr="00BA0087">
              <w:rPr>
                <w:rFonts w:ascii="GHEA Grapalat" w:hAnsi="GHEA Grapalat"/>
                <w:i/>
                <w:sz w:val="16"/>
                <w:szCs w:val="16"/>
                <w:lang w:val="en-US"/>
              </w:rPr>
              <w:t>.12. 2020г.</w:t>
            </w:r>
          </w:p>
        </w:tc>
      </w:tr>
      <w:tr w:rsidR="00402A87" w:rsidRPr="00B138F3" w:rsidTr="00363880">
        <w:trPr>
          <w:trHeight w:val="413"/>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lastRenderedPageBreak/>
              <w:t>27</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33211300</w:t>
            </w:r>
          </w:p>
        </w:tc>
        <w:tc>
          <w:tcPr>
            <w:tcW w:w="2641" w:type="dxa"/>
            <w:gridSpan w:val="3"/>
            <w:vAlign w:val="center"/>
          </w:tcPr>
          <w:p w:rsidR="00402A87" w:rsidRDefault="00402A87" w:rsidP="00402A87">
            <w:pPr>
              <w:jc w:val="center"/>
              <w:rPr>
                <w:rFonts w:ascii="Arial" w:hAnsi="Arial" w:cs="Arial"/>
                <w:sz w:val="16"/>
                <w:szCs w:val="16"/>
              </w:rPr>
            </w:pPr>
            <w:r>
              <w:rPr>
                <w:rFonts w:ascii="Arial" w:hAnsi="Arial" w:cs="Arial"/>
                <w:sz w:val="16"/>
                <w:szCs w:val="16"/>
              </w:rPr>
              <w:t>Кальций 2х100мл</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 xml:space="preserve">Испытание формата 200: Образец для испытаний сыворотки: Фирменный знак сыворотки: Условия хранения 15-25 градусов тепла, 1/2 доступности во время доставки, Только для диагностики </w:t>
            </w:r>
            <w:proofErr w:type="spellStart"/>
            <w:r>
              <w:rPr>
                <w:rFonts w:ascii="Arial" w:hAnsi="Arial" w:cs="Arial"/>
                <w:sz w:val="16"/>
                <w:szCs w:val="16"/>
              </w:rPr>
              <w:t>in</w:t>
            </w:r>
            <w:proofErr w:type="spellEnd"/>
            <w:r>
              <w:rPr>
                <w:rFonts w:ascii="Arial" w:hAnsi="Arial" w:cs="Arial"/>
                <w:sz w:val="16"/>
                <w:szCs w:val="16"/>
              </w:rPr>
              <w:t xml:space="preserve"> </w:t>
            </w:r>
            <w:proofErr w:type="spellStart"/>
            <w:r>
              <w:rPr>
                <w:rFonts w:ascii="Arial" w:hAnsi="Arial" w:cs="Arial"/>
                <w:sz w:val="16"/>
                <w:szCs w:val="16"/>
              </w:rPr>
              <w:t>vitro</w:t>
            </w:r>
            <w:proofErr w:type="spellEnd"/>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թեսթ</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480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101"/>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28</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33211310</w:t>
            </w:r>
          </w:p>
        </w:tc>
        <w:tc>
          <w:tcPr>
            <w:tcW w:w="2641" w:type="dxa"/>
            <w:gridSpan w:val="3"/>
            <w:vAlign w:val="center"/>
          </w:tcPr>
          <w:p w:rsidR="00402A87" w:rsidRDefault="00402A87" w:rsidP="00402A87">
            <w:pPr>
              <w:jc w:val="center"/>
              <w:rPr>
                <w:rFonts w:ascii="Arial" w:hAnsi="Arial" w:cs="Arial"/>
                <w:sz w:val="16"/>
                <w:szCs w:val="16"/>
              </w:rPr>
            </w:pPr>
            <w:r>
              <w:rPr>
                <w:rFonts w:ascii="Arial" w:hAnsi="Arial" w:cs="Arial"/>
                <w:sz w:val="16"/>
                <w:szCs w:val="16"/>
              </w:rPr>
              <w:t xml:space="preserve">Тест-набор для </w:t>
            </w:r>
            <w:proofErr w:type="spellStart"/>
            <w:r>
              <w:rPr>
                <w:rFonts w:ascii="Arial" w:hAnsi="Arial" w:cs="Arial"/>
                <w:sz w:val="16"/>
                <w:szCs w:val="16"/>
              </w:rPr>
              <w:t>тромбопластина</w:t>
            </w:r>
            <w:proofErr w:type="spellEnd"/>
            <w:r>
              <w:rPr>
                <w:rFonts w:ascii="Arial" w:hAnsi="Arial" w:cs="Arial"/>
                <w:sz w:val="16"/>
                <w:szCs w:val="16"/>
              </w:rPr>
              <w:t xml:space="preserve"> 10х5 мл</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 xml:space="preserve">Сборник </w:t>
            </w:r>
            <w:proofErr w:type="spellStart"/>
            <w:r>
              <w:rPr>
                <w:rFonts w:ascii="Arial" w:hAnsi="Arial" w:cs="Arial"/>
                <w:sz w:val="16"/>
                <w:szCs w:val="16"/>
              </w:rPr>
              <w:t>тромбопластинового</w:t>
            </w:r>
            <w:proofErr w:type="spellEnd"/>
            <w:r>
              <w:rPr>
                <w:rFonts w:ascii="Arial" w:hAnsi="Arial" w:cs="Arial"/>
                <w:sz w:val="16"/>
                <w:szCs w:val="16"/>
              </w:rPr>
              <w:t xml:space="preserve"> теста: метод определения времени </w:t>
            </w:r>
            <w:proofErr w:type="spellStart"/>
            <w:r>
              <w:rPr>
                <w:rFonts w:ascii="Arial" w:hAnsi="Arial" w:cs="Arial"/>
                <w:sz w:val="16"/>
                <w:szCs w:val="16"/>
              </w:rPr>
              <w:t>фибриногенеза</w:t>
            </w:r>
            <w:proofErr w:type="spellEnd"/>
            <w:r>
              <w:rPr>
                <w:rFonts w:ascii="Arial" w:hAnsi="Arial" w:cs="Arial"/>
                <w:sz w:val="16"/>
                <w:szCs w:val="16"/>
              </w:rPr>
              <w:t xml:space="preserve">, 250 тестов в формате плазмы крови. Только для диагностики </w:t>
            </w:r>
            <w:proofErr w:type="spellStart"/>
            <w:r>
              <w:rPr>
                <w:rFonts w:ascii="Arial" w:hAnsi="Arial" w:cs="Arial"/>
                <w:sz w:val="16"/>
                <w:szCs w:val="16"/>
              </w:rPr>
              <w:t>in</w:t>
            </w:r>
            <w:proofErr w:type="spellEnd"/>
            <w:r>
              <w:rPr>
                <w:rFonts w:ascii="Arial" w:hAnsi="Arial" w:cs="Arial"/>
                <w:sz w:val="16"/>
                <w:szCs w:val="16"/>
              </w:rPr>
              <w:t xml:space="preserve"> </w:t>
            </w:r>
            <w:proofErr w:type="spellStart"/>
            <w:r>
              <w:rPr>
                <w:rFonts w:ascii="Arial" w:hAnsi="Arial" w:cs="Arial"/>
                <w:sz w:val="16"/>
                <w:szCs w:val="16"/>
              </w:rPr>
              <w:t>vitro</w:t>
            </w:r>
            <w:proofErr w:type="spellEnd"/>
            <w:r>
              <w:rPr>
                <w:rFonts w:ascii="Arial" w:hAnsi="Arial" w:cs="Arial"/>
                <w:sz w:val="16"/>
                <w:szCs w:val="16"/>
              </w:rPr>
              <w:t>:</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թեսթ</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1500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29</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33211250</w:t>
            </w:r>
          </w:p>
        </w:tc>
        <w:tc>
          <w:tcPr>
            <w:tcW w:w="2641" w:type="dxa"/>
            <w:gridSpan w:val="3"/>
            <w:vAlign w:val="center"/>
          </w:tcPr>
          <w:p w:rsidR="00402A87" w:rsidRDefault="00402A87" w:rsidP="00402A87">
            <w:pPr>
              <w:jc w:val="center"/>
              <w:rPr>
                <w:rFonts w:ascii="Arial" w:hAnsi="Arial" w:cs="Arial"/>
                <w:sz w:val="16"/>
                <w:szCs w:val="16"/>
              </w:rPr>
            </w:pPr>
            <w:r>
              <w:rPr>
                <w:rFonts w:ascii="Arial" w:hAnsi="Arial" w:cs="Arial"/>
                <w:sz w:val="16"/>
                <w:szCs w:val="16"/>
              </w:rPr>
              <w:t>С реактивный белок</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Тест-набор для реактивного белка</w:t>
            </w:r>
            <w:proofErr w:type="gramStart"/>
            <w:r>
              <w:rPr>
                <w:rFonts w:ascii="Arial" w:hAnsi="Arial" w:cs="Arial"/>
                <w:sz w:val="16"/>
                <w:szCs w:val="16"/>
              </w:rPr>
              <w:t xml:space="preserve"> С</w:t>
            </w:r>
            <w:proofErr w:type="gramEnd"/>
            <w:r>
              <w:rPr>
                <w:rFonts w:ascii="Arial" w:hAnsi="Arial" w:cs="Arial"/>
                <w:sz w:val="16"/>
                <w:szCs w:val="16"/>
              </w:rPr>
              <w:t xml:space="preserve"> Метод латексной агглютинации, формат 5 мл (100 тестов), тестовый образец сыворотки крови 2/3 наличие срока годности, присутствие бренда Условия хранения: 2-8 / 0agn </w:t>
            </w:r>
            <w:proofErr w:type="spellStart"/>
            <w:r>
              <w:rPr>
                <w:rFonts w:ascii="Arial" w:hAnsi="Arial" w:cs="Arial"/>
                <w:sz w:val="16"/>
                <w:szCs w:val="16"/>
              </w:rPr>
              <w:t>Inagn</w:t>
            </w:r>
            <w:proofErr w:type="spellEnd"/>
            <w:r>
              <w:rPr>
                <w:rFonts w:ascii="Arial" w:hAnsi="Arial" w:cs="Arial"/>
                <w:sz w:val="16"/>
                <w:szCs w:val="16"/>
              </w:rPr>
              <w:t xml:space="preserve"> только R1 5 мл латексного реагента. Буферный раствор R2. Положительный и отрицательный контроль R3 для тестеров с несколькими стеклами</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թեսթ</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1200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30</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33211260</w:t>
            </w:r>
          </w:p>
        </w:tc>
        <w:tc>
          <w:tcPr>
            <w:tcW w:w="2641" w:type="dxa"/>
            <w:gridSpan w:val="3"/>
            <w:vAlign w:val="center"/>
          </w:tcPr>
          <w:p w:rsidR="00402A87" w:rsidRDefault="00402A87" w:rsidP="00402A87">
            <w:pPr>
              <w:jc w:val="center"/>
              <w:rPr>
                <w:rFonts w:ascii="Arial" w:hAnsi="Arial" w:cs="Arial"/>
                <w:sz w:val="16"/>
                <w:szCs w:val="16"/>
              </w:rPr>
            </w:pPr>
            <w:proofErr w:type="spellStart"/>
            <w:r>
              <w:rPr>
                <w:rFonts w:ascii="Arial" w:hAnsi="Arial" w:cs="Arial"/>
                <w:sz w:val="16"/>
                <w:szCs w:val="16"/>
              </w:rPr>
              <w:t>Асло</w:t>
            </w:r>
            <w:proofErr w:type="spellEnd"/>
            <w:r>
              <w:rPr>
                <w:rFonts w:ascii="Arial" w:hAnsi="Arial" w:cs="Arial"/>
                <w:sz w:val="16"/>
                <w:szCs w:val="16"/>
              </w:rPr>
              <w:t xml:space="preserve">  латексный тестовый набор 100 тестов</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Тест / метод Агглютинация R1 латексный реагент Буферный раствор R2 Положительный и отрицательный контроль R3 для испытаний на множественное предметное стекло</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թեսթ</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200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31</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33211240</w:t>
            </w:r>
          </w:p>
        </w:tc>
        <w:tc>
          <w:tcPr>
            <w:tcW w:w="2641" w:type="dxa"/>
            <w:gridSpan w:val="3"/>
            <w:vAlign w:val="center"/>
          </w:tcPr>
          <w:p w:rsidR="00402A87" w:rsidRDefault="00402A87" w:rsidP="00402A87">
            <w:pPr>
              <w:jc w:val="center"/>
              <w:rPr>
                <w:rFonts w:ascii="Arial" w:hAnsi="Arial" w:cs="Arial"/>
                <w:sz w:val="16"/>
                <w:szCs w:val="16"/>
              </w:rPr>
            </w:pPr>
            <w:r>
              <w:rPr>
                <w:rFonts w:ascii="Arial" w:hAnsi="Arial" w:cs="Arial"/>
                <w:sz w:val="16"/>
                <w:szCs w:val="16"/>
              </w:rPr>
              <w:t>Тест-кассета для определения ревматоидного фактора 1х5 мл</w:t>
            </w:r>
          </w:p>
        </w:tc>
        <w:tc>
          <w:tcPr>
            <w:tcW w:w="1470" w:type="dxa"/>
            <w:vAlign w:val="center"/>
          </w:tcPr>
          <w:p w:rsidR="00402A87" w:rsidRDefault="00402A87" w:rsidP="00F00843">
            <w:pPr>
              <w:jc w:val="center"/>
              <w:rPr>
                <w:rFonts w:ascii="Sylfaen" w:hAnsi="Sylfae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 xml:space="preserve">Ревматоидный фактор: Формат: 100 Тесты: Образец теста: Сыворотка крови: Товарный знак Наличие: Условия хранения Лихорадка 2-8 градусов, срок годности </w:t>
            </w:r>
            <w:r>
              <w:rPr>
                <w:rFonts w:ascii="Arial" w:hAnsi="Arial" w:cs="Arial"/>
                <w:sz w:val="16"/>
                <w:szCs w:val="16"/>
              </w:rPr>
              <w:lastRenderedPageBreak/>
              <w:t xml:space="preserve">1/2 дня. Только для диагностики </w:t>
            </w:r>
            <w:proofErr w:type="spellStart"/>
            <w:r>
              <w:rPr>
                <w:rFonts w:ascii="Arial" w:hAnsi="Arial" w:cs="Arial"/>
                <w:sz w:val="16"/>
                <w:szCs w:val="16"/>
              </w:rPr>
              <w:t>in</w:t>
            </w:r>
            <w:proofErr w:type="spellEnd"/>
            <w:r>
              <w:rPr>
                <w:rFonts w:ascii="Arial" w:hAnsi="Arial" w:cs="Arial"/>
                <w:sz w:val="16"/>
                <w:szCs w:val="16"/>
              </w:rPr>
              <w:t xml:space="preserve"> </w:t>
            </w:r>
            <w:proofErr w:type="spellStart"/>
            <w:r>
              <w:rPr>
                <w:rFonts w:ascii="Arial" w:hAnsi="Arial" w:cs="Arial"/>
                <w:sz w:val="16"/>
                <w:szCs w:val="16"/>
              </w:rPr>
              <w:t>vitro</w:t>
            </w:r>
            <w:proofErr w:type="spellEnd"/>
            <w:r>
              <w:rPr>
                <w:rFonts w:ascii="Arial" w:hAnsi="Arial" w:cs="Arial"/>
                <w:sz w:val="16"/>
                <w:szCs w:val="16"/>
              </w:rPr>
              <w:t>: R1 5 мл латексного реагента. Буферный раствор R2. Стеклянные стекла с положительным и отрицательным контролем R3 для многократного использования.</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lastRenderedPageBreak/>
              <w:t>թեսթ</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200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854C7C">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lastRenderedPageBreak/>
              <w:t>32</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33200000</w:t>
            </w:r>
          </w:p>
        </w:tc>
        <w:tc>
          <w:tcPr>
            <w:tcW w:w="2641" w:type="dxa"/>
            <w:gridSpan w:val="3"/>
            <w:vAlign w:val="center"/>
          </w:tcPr>
          <w:p w:rsidR="00402A87" w:rsidRDefault="00402A87" w:rsidP="00402A87">
            <w:pPr>
              <w:jc w:val="center"/>
              <w:rPr>
                <w:rFonts w:ascii="Arial" w:hAnsi="Arial" w:cs="Arial"/>
                <w:sz w:val="16"/>
                <w:szCs w:val="16"/>
              </w:rPr>
            </w:pPr>
            <w:r>
              <w:rPr>
                <w:rFonts w:ascii="Arial" w:hAnsi="Arial" w:cs="Arial"/>
                <w:sz w:val="16"/>
                <w:szCs w:val="16"/>
              </w:rPr>
              <w:t>Гемоглобин (1 х 100 мл концентрата, 1 л рабочего раствора)</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Набор для определения гемоглобина: гемоглобин (1 х 100 мл концентрата, 1 л рабочего раствора) 1 тест с 5 мл.</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թեսթ</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tcPr>
          <w:p w:rsidR="00402A87" w:rsidRDefault="00402A87" w:rsidP="00402A87">
            <w:pPr>
              <w:jc w:val="center"/>
              <w:rPr>
                <w:rFonts w:ascii="Calibri" w:hAnsi="Calibri"/>
                <w:color w:val="000000"/>
                <w:sz w:val="16"/>
                <w:szCs w:val="16"/>
              </w:rPr>
            </w:pPr>
            <w:r>
              <w:rPr>
                <w:rFonts w:ascii="Calibri" w:hAnsi="Calibri"/>
                <w:color w:val="000000"/>
                <w:sz w:val="16"/>
                <w:szCs w:val="16"/>
              </w:rPr>
              <w:t>6500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w:t>
            </w:r>
          </w:p>
        </w:tc>
        <w:tc>
          <w:tcPr>
            <w:tcW w:w="1633" w:type="dxa"/>
            <w:vAlign w:val="center"/>
          </w:tcPr>
          <w:p w:rsidR="00402A87" w:rsidRDefault="00402A87" w:rsidP="00402A87">
            <w:pPr>
              <w:jc w:val="center"/>
              <w:rPr>
                <w:rFonts w:ascii="Times Armenian" w:hAnsi="Times Armenian"/>
                <w:color w:val="000000"/>
                <w:sz w:val="16"/>
                <w:szCs w:val="16"/>
              </w:rPr>
            </w:pPr>
            <w:r>
              <w:rPr>
                <w:rFonts w:ascii="Times Armenian" w:hAnsi="Times Armenian"/>
                <w:color w:val="000000"/>
                <w:sz w:val="16"/>
                <w:szCs w:val="16"/>
              </w:rPr>
              <w:t>33200000</w:t>
            </w:r>
          </w:p>
        </w:tc>
        <w:tc>
          <w:tcPr>
            <w:tcW w:w="2641" w:type="dxa"/>
            <w:gridSpan w:val="3"/>
            <w:vAlign w:val="center"/>
          </w:tcPr>
          <w:p w:rsidR="00402A87" w:rsidRDefault="00402A87" w:rsidP="00402A87">
            <w:pPr>
              <w:jc w:val="center"/>
              <w:rPr>
                <w:rFonts w:ascii="Arial" w:hAnsi="Arial" w:cs="Arial"/>
                <w:sz w:val="16"/>
                <w:szCs w:val="16"/>
              </w:rPr>
            </w:pPr>
            <w:r>
              <w:rPr>
                <w:rFonts w:ascii="Arial" w:hAnsi="Arial" w:cs="Arial"/>
                <w:sz w:val="16"/>
                <w:szCs w:val="16"/>
              </w:rPr>
              <w:t>Набор кинетических тестов АЛТ  1x50 мл 50 тестов</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Pr="00402A87" w:rsidRDefault="00402A87">
            <w:pPr>
              <w:jc w:val="center"/>
              <w:rPr>
                <w:rFonts w:ascii="Arial" w:hAnsi="Arial" w:cs="Arial"/>
                <w:sz w:val="16"/>
                <w:szCs w:val="16"/>
                <w:lang w:val="en-US"/>
              </w:rPr>
            </w:pPr>
            <w:r w:rsidRPr="00402A87">
              <w:rPr>
                <w:rFonts w:ascii="Arial" w:hAnsi="Arial" w:cs="Arial"/>
                <w:sz w:val="16"/>
                <w:szCs w:val="16"/>
                <w:lang w:val="en-US"/>
              </w:rPr>
              <w:t xml:space="preserve">ALT Form 50 Tests Test </w:t>
            </w:r>
            <w:r>
              <w:rPr>
                <w:rFonts w:ascii="Arial" w:hAnsi="Arial" w:cs="Arial"/>
                <w:sz w:val="16"/>
                <w:szCs w:val="16"/>
              </w:rPr>
              <w:t>Сыворотка</w:t>
            </w:r>
            <w:r w:rsidRPr="00402A87">
              <w:rPr>
                <w:rFonts w:ascii="Arial" w:hAnsi="Arial" w:cs="Arial"/>
                <w:sz w:val="16"/>
                <w:szCs w:val="16"/>
                <w:lang w:val="en-US"/>
              </w:rPr>
              <w:t xml:space="preserve"> </w:t>
            </w:r>
            <w:r>
              <w:rPr>
                <w:rFonts w:ascii="Arial" w:hAnsi="Arial" w:cs="Arial"/>
                <w:sz w:val="16"/>
                <w:szCs w:val="16"/>
              </w:rPr>
              <w:t>крови</w:t>
            </w:r>
            <w:r w:rsidRPr="00402A87">
              <w:rPr>
                <w:rFonts w:ascii="Arial" w:hAnsi="Arial" w:cs="Arial"/>
                <w:sz w:val="16"/>
                <w:szCs w:val="16"/>
                <w:lang w:val="en-US"/>
              </w:rPr>
              <w:t xml:space="preserve"> R1 40 </w:t>
            </w:r>
            <w:r>
              <w:rPr>
                <w:rFonts w:ascii="Arial" w:hAnsi="Arial" w:cs="Arial"/>
                <w:sz w:val="16"/>
                <w:szCs w:val="16"/>
              </w:rPr>
              <w:t>мл</w:t>
            </w:r>
            <w:r w:rsidRPr="00402A87">
              <w:rPr>
                <w:rFonts w:ascii="Arial" w:hAnsi="Arial" w:cs="Arial"/>
                <w:sz w:val="16"/>
                <w:szCs w:val="16"/>
                <w:lang w:val="en-US"/>
              </w:rPr>
              <w:t xml:space="preserve"> R2 10 </w:t>
            </w:r>
            <w:r>
              <w:rPr>
                <w:rFonts w:ascii="Arial" w:hAnsi="Arial" w:cs="Arial"/>
                <w:sz w:val="16"/>
                <w:szCs w:val="16"/>
              </w:rPr>
              <w:t>мл</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թեսթ</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720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34</w:t>
            </w:r>
          </w:p>
        </w:tc>
        <w:tc>
          <w:tcPr>
            <w:tcW w:w="1633" w:type="dxa"/>
            <w:vAlign w:val="center"/>
          </w:tcPr>
          <w:p w:rsidR="00402A87" w:rsidRDefault="00402A87" w:rsidP="00402A87">
            <w:pPr>
              <w:jc w:val="center"/>
              <w:rPr>
                <w:rFonts w:ascii="Times Armenian" w:hAnsi="Times Armenian"/>
                <w:color w:val="000000"/>
                <w:sz w:val="16"/>
                <w:szCs w:val="16"/>
              </w:rPr>
            </w:pPr>
            <w:r>
              <w:rPr>
                <w:rFonts w:ascii="Times Armenian" w:hAnsi="Times Armenian"/>
                <w:color w:val="000000"/>
                <w:sz w:val="16"/>
                <w:szCs w:val="16"/>
              </w:rPr>
              <w:t>33200000</w:t>
            </w:r>
          </w:p>
        </w:tc>
        <w:tc>
          <w:tcPr>
            <w:tcW w:w="2641" w:type="dxa"/>
            <w:gridSpan w:val="3"/>
            <w:vAlign w:val="center"/>
          </w:tcPr>
          <w:p w:rsidR="00402A87" w:rsidRDefault="00402A87" w:rsidP="00402A87">
            <w:pPr>
              <w:jc w:val="center"/>
              <w:rPr>
                <w:rFonts w:ascii="Arial" w:hAnsi="Arial" w:cs="Arial"/>
                <w:sz w:val="16"/>
                <w:szCs w:val="16"/>
              </w:rPr>
            </w:pPr>
            <w:r>
              <w:rPr>
                <w:rFonts w:ascii="Arial" w:hAnsi="Arial" w:cs="Arial"/>
                <w:sz w:val="16"/>
                <w:szCs w:val="16"/>
              </w:rPr>
              <w:t xml:space="preserve">Набор кинетических тестов </w:t>
            </w:r>
            <w:proofErr w:type="spellStart"/>
            <w:r>
              <w:rPr>
                <w:rFonts w:ascii="Arial" w:hAnsi="Arial" w:cs="Arial"/>
                <w:sz w:val="16"/>
                <w:szCs w:val="16"/>
              </w:rPr>
              <w:t>Аст</w:t>
            </w:r>
            <w:proofErr w:type="spellEnd"/>
            <w:r>
              <w:rPr>
                <w:rFonts w:ascii="Arial" w:hAnsi="Arial" w:cs="Arial"/>
                <w:sz w:val="16"/>
                <w:szCs w:val="16"/>
              </w:rPr>
              <w:t xml:space="preserve"> 1x50 мл 50 тестов</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АСТ Формат: 50 тестов Проверка сыворотки крови Сыворотка: R1 40 мл R2 10м</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թեսթ</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720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35</w:t>
            </w:r>
          </w:p>
        </w:tc>
        <w:tc>
          <w:tcPr>
            <w:tcW w:w="1633" w:type="dxa"/>
            <w:vAlign w:val="center"/>
          </w:tcPr>
          <w:p w:rsidR="00402A87" w:rsidRDefault="00402A87" w:rsidP="00402A87">
            <w:pPr>
              <w:jc w:val="center"/>
              <w:rPr>
                <w:rFonts w:ascii="Times Armenian" w:hAnsi="Times Armenian"/>
                <w:color w:val="000000"/>
                <w:sz w:val="16"/>
                <w:szCs w:val="16"/>
              </w:rPr>
            </w:pPr>
            <w:r>
              <w:rPr>
                <w:rFonts w:ascii="Times Armenian" w:hAnsi="Times Armenian"/>
                <w:color w:val="000000"/>
                <w:sz w:val="16"/>
                <w:szCs w:val="16"/>
              </w:rPr>
              <w:t>33211120</w:t>
            </w:r>
          </w:p>
        </w:tc>
        <w:tc>
          <w:tcPr>
            <w:tcW w:w="2641" w:type="dxa"/>
            <w:gridSpan w:val="3"/>
            <w:vAlign w:val="center"/>
          </w:tcPr>
          <w:p w:rsidR="00402A87" w:rsidRDefault="00402A87" w:rsidP="00402A87">
            <w:pPr>
              <w:jc w:val="center"/>
              <w:rPr>
                <w:rFonts w:ascii="Arial" w:hAnsi="Arial" w:cs="Arial"/>
                <w:sz w:val="16"/>
                <w:szCs w:val="16"/>
              </w:rPr>
            </w:pPr>
            <w:r>
              <w:rPr>
                <w:rFonts w:ascii="Arial" w:hAnsi="Arial" w:cs="Arial"/>
                <w:sz w:val="16"/>
                <w:szCs w:val="16"/>
              </w:rPr>
              <w:t>глюкоза 4x100мл, включая стандарт</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 xml:space="preserve">глюкоза  Формат: 400 тестов. Образец: сыворотка крови. Наличие: торговая марка: Условия хранения: температура 2-8 градусов, срок годности 1/2 дня: Только для диагностики </w:t>
            </w:r>
            <w:proofErr w:type="spellStart"/>
            <w:r>
              <w:rPr>
                <w:rFonts w:ascii="Arial" w:hAnsi="Arial" w:cs="Arial"/>
                <w:sz w:val="16"/>
                <w:szCs w:val="16"/>
              </w:rPr>
              <w:t>in</w:t>
            </w:r>
            <w:proofErr w:type="spellEnd"/>
            <w:r>
              <w:rPr>
                <w:rFonts w:ascii="Arial" w:hAnsi="Arial" w:cs="Arial"/>
                <w:sz w:val="16"/>
                <w:szCs w:val="16"/>
              </w:rPr>
              <w:t xml:space="preserve"> </w:t>
            </w:r>
            <w:proofErr w:type="spellStart"/>
            <w:r>
              <w:rPr>
                <w:rFonts w:ascii="Arial" w:hAnsi="Arial" w:cs="Arial"/>
                <w:sz w:val="16"/>
                <w:szCs w:val="16"/>
              </w:rPr>
              <w:t>vitro</w:t>
            </w:r>
            <w:proofErr w:type="spellEnd"/>
            <w:r>
              <w:rPr>
                <w:rFonts w:ascii="Arial" w:hAnsi="Arial" w:cs="Arial"/>
                <w:sz w:val="16"/>
                <w:szCs w:val="16"/>
              </w:rPr>
              <w:t>: R1 400 мл Калибратор R2</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թեսթ</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4000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36</w:t>
            </w:r>
          </w:p>
        </w:tc>
        <w:tc>
          <w:tcPr>
            <w:tcW w:w="1633" w:type="dxa"/>
            <w:vAlign w:val="center"/>
          </w:tcPr>
          <w:p w:rsidR="00402A87" w:rsidRDefault="00402A87" w:rsidP="00402A87">
            <w:pPr>
              <w:jc w:val="center"/>
              <w:rPr>
                <w:rFonts w:ascii="Times Armenian" w:hAnsi="Times Armenian"/>
                <w:color w:val="000000"/>
                <w:sz w:val="16"/>
                <w:szCs w:val="16"/>
              </w:rPr>
            </w:pPr>
            <w:r>
              <w:rPr>
                <w:rFonts w:ascii="Times Armenian" w:hAnsi="Times Armenian"/>
                <w:color w:val="000000"/>
                <w:sz w:val="16"/>
                <w:szCs w:val="16"/>
              </w:rPr>
              <w:t>33211150</w:t>
            </w:r>
          </w:p>
        </w:tc>
        <w:tc>
          <w:tcPr>
            <w:tcW w:w="2641" w:type="dxa"/>
            <w:gridSpan w:val="3"/>
            <w:vAlign w:val="center"/>
          </w:tcPr>
          <w:p w:rsidR="00402A87" w:rsidRDefault="00402A87" w:rsidP="00402A87">
            <w:pPr>
              <w:jc w:val="center"/>
              <w:rPr>
                <w:rFonts w:ascii="Arial" w:hAnsi="Arial" w:cs="Arial"/>
                <w:sz w:val="16"/>
                <w:szCs w:val="16"/>
              </w:rPr>
            </w:pPr>
            <w:r>
              <w:rPr>
                <w:rFonts w:ascii="Arial" w:hAnsi="Arial" w:cs="Arial"/>
                <w:sz w:val="16"/>
                <w:szCs w:val="16"/>
              </w:rPr>
              <w:t xml:space="preserve">Набор </w:t>
            </w:r>
            <w:proofErr w:type="gramStart"/>
            <w:r>
              <w:rPr>
                <w:rFonts w:ascii="Arial" w:hAnsi="Arial" w:cs="Arial"/>
                <w:sz w:val="16"/>
                <w:szCs w:val="16"/>
              </w:rPr>
              <w:t>для</w:t>
            </w:r>
            <w:proofErr w:type="gramEnd"/>
            <w:r>
              <w:rPr>
                <w:rFonts w:ascii="Arial" w:hAnsi="Arial" w:cs="Arial"/>
                <w:sz w:val="16"/>
                <w:szCs w:val="16"/>
              </w:rPr>
              <w:t xml:space="preserve"> </w:t>
            </w:r>
            <w:proofErr w:type="gramStart"/>
            <w:r>
              <w:rPr>
                <w:rFonts w:ascii="Arial" w:hAnsi="Arial" w:cs="Arial"/>
                <w:sz w:val="16"/>
                <w:szCs w:val="16"/>
              </w:rPr>
              <w:t>мочевина</w:t>
            </w:r>
            <w:proofErr w:type="gramEnd"/>
            <w:r>
              <w:rPr>
                <w:rFonts w:ascii="Arial" w:hAnsi="Arial" w:cs="Arial"/>
                <w:sz w:val="16"/>
                <w:szCs w:val="16"/>
              </w:rPr>
              <w:t xml:space="preserve">  инкубации 2x100 мл (кинетический), включая стандарт</w:t>
            </w:r>
          </w:p>
        </w:tc>
        <w:tc>
          <w:tcPr>
            <w:tcW w:w="1470" w:type="dxa"/>
            <w:vAlign w:val="center"/>
          </w:tcPr>
          <w:p w:rsidR="00402A87" w:rsidRDefault="00402A87" w:rsidP="00F00843">
            <w:pPr>
              <w:jc w:val="center"/>
              <w:rPr>
                <w:rFonts w:ascii="Sylfaen" w:hAnsi="Sylfae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 xml:space="preserve">Мочевина: Формат: 200 Тесты: Образец: сыворотка крови: наличие товарного знака: Условия хранения: температура 2-8 градусов, срок годности 1/2 дня: только для диагностики </w:t>
            </w:r>
            <w:proofErr w:type="spellStart"/>
            <w:r>
              <w:rPr>
                <w:rFonts w:ascii="Arial" w:hAnsi="Arial" w:cs="Arial"/>
                <w:sz w:val="16"/>
                <w:szCs w:val="16"/>
              </w:rPr>
              <w:t>in</w:t>
            </w:r>
            <w:proofErr w:type="spellEnd"/>
            <w:r>
              <w:rPr>
                <w:rFonts w:ascii="Arial" w:hAnsi="Arial" w:cs="Arial"/>
                <w:sz w:val="16"/>
                <w:szCs w:val="16"/>
              </w:rPr>
              <w:t xml:space="preserve"> </w:t>
            </w:r>
            <w:proofErr w:type="spellStart"/>
            <w:r>
              <w:rPr>
                <w:rFonts w:ascii="Arial" w:hAnsi="Arial" w:cs="Arial"/>
                <w:sz w:val="16"/>
                <w:szCs w:val="16"/>
              </w:rPr>
              <w:t>vitro</w:t>
            </w:r>
            <w:proofErr w:type="spellEnd"/>
            <w:r>
              <w:rPr>
                <w:rFonts w:ascii="Arial" w:hAnsi="Arial" w:cs="Arial"/>
                <w:sz w:val="16"/>
                <w:szCs w:val="16"/>
              </w:rPr>
              <w:t>: только для диагностики:</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թեսթ</w:t>
            </w:r>
            <w:proofErr w:type="spellEnd"/>
          </w:p>
        </w:tc>
        <w:tc>
          <w:tcPr>
            <w:tcW w:w="1164" w:type="dxa"/>
            <w:vAlign w:val="center"/>
          </w:tcPr>
          <w:p w:rsidR="00402A87" w:rsidRDefault="00402A87" w:rsidP="006E6BDC">
            <w:pPr>
              <w:jc w:val="center"/>
              <w:rPr>
                <w:rFonts w:ascii="Sylfaen" w:hAnsi="Sylfae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800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37</w:t>
            </w:r>
          </w:p>
        </w:tc>
        <w:tc>
          <w:tcPr>
            <w:tcW w:w="1633" w:type="dxa"/>
            <w:vAlign w:val="center"/>
          </w:tcPr>
          <w:p w:rsidR="00402A87" w:rsidRDefault="00402A87" w:rsidP="00402A87">
            <w:pPr>
              <w:jc w:val="center"/>
              <w:rPr>
                <w:rFonts w:ascii="Times Armenian" w:hAnsi="Times Armenian"/>
                <w:color w:val="000000"/>
                <w:sz w:val="16"/>
                <w:szCs w:val="16"/>
              </w:rPr>
            </w:pPr>
            <w:r>
              <w:rPr>
                <w:rFonts w:ascii="Times Armenian" w:hAnsi="Times Armenian"/>
                <w:color w:val="000000"/>
                <w:sz w:val="16"/>
                <w:szCs w:val="16"/>
              </w:rPr>
              <w:t>33211320</w:t>
            </w:r>
          </w:p>
        </w:tc>
        <w:tc>
          <w:tcPr>
            <w:tcW w:w="2641" w:type="dxa"/>
            <w:gridSpan w:val="3"/>
            <w:vAlign w:val="center"/>
          </w:tcPr>
          <w:p w:rsidR="00402A87" w:rsidRDefault="00402A87" w:rsidP="00402A87">
            <w:pPr>
              <w:jc w:val="center"/>
              <w:rPr>
                <w:rFonts w:ascii="Arial" w:hAnsi="Arial" w:cs="Arial"/>
                <w:sz w:val="16"/>
                <w:szCs w:val="16"/>
              </w:rPr>
            </w:pPr>
            <w:proofErr w:type="spellStart"/>
            <w:r>
              <w:rPr>
                <w:rFonts w:ascii="Arial" w:hAnsi="Arial" w:cs="Arial"/>
                <w:sz w:val="16"/>
                <w:szCs w:val="16"/>
              </w:rPr>
              <w:t>HbsAg</w:t>
            </w:r>
            <w:proofErr w:type="spellEnd"/>
            <w:r>
              <w:rPr>
                <w:rFonts w:ascii="Arial" w:hAnsi="Arial" w:cs="Arial"/>
                <w:sz w:val="16"/>
                <w:szCs w:val="16"/>
              </w:rPr>
              <w:t xml:space="preserve"> экспресс тест 50 тест-1 упаковка</w:t>
            </w:r>
          </w:p>
        </w:tc>
        <w:tc>
          <w:tcPr>
            <w:tcW w:w="1470" w:type="dxa"/>
            <w:vAlign w:val="center"/>
          </w:tcPr>
          <w:p w:rsidR="00402A87" w:rsidRDefault="00402A87" w:rsidP="00F00843">
            <w:pPr>
              <w:jc w:val="center"/>
              <w:rPr>
                <w:rFonts w:ascii="Sylfaen" w:hAnsi="Sylfae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Тест на выявление антигена гепатита</w:t>
            </w:r>
            <w:proofErr w:type="gramStart"/>
            <w:r>
              <w:rPr>
                <w:rFonts w:ascii="Arial" w:hAnsi="Arial" w:cs="Arial"/>
                <w:sz w:val="16"/>
                <w:szCs w:val="16"/>
              </w:rPr>
              <w:t xml:space="preserve"> В</w:t>
            </w:r>
            <w:proofErr w:type="gramEnd"/>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թեսթ</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150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38</w:t>
            </w:r>
          </w:p>
        </w:tc>
        <w:tc>
          <w:tcPr>
            <w:tcW w:w="1633" w:type="dxa"/>
            <w:vAlign w:val="center"/>
          </w:tcPr>
          <w:p w:rsidR="00402A87" w:rsidRDefault="00402A87" w:rsidP="00402A87">
            <w:pPr>
              <w:jc w:val="center"/>
              <w:rPr>
                <w:rFonts w:ascii="Times Armenian" w:hAnsi="Times Armenian"/>
                <w:color w:val="000000"/>
                <w:sz w:val="16"/>
                <w:szCs w:val="16"/>
              </w:rPr>
            </w:pPr>
            <w:r>
              <w:rPr>
                <w:rFonts w:ascii="Times Armenian" w:hAnsi="Times Armenian"/>
                <w:color w:val="000000"/>
                <w:sz w:val="16"/>
                <w:szCs w:val="16"/>
              </w:rPr>
              <w:t>33211330</w:t>
            </w:r>
          </w:p>
        </w:tc>
        <w:tc>
          <w:tcPr>
            <w:tcW w:w="2641" w:type="dxa"/>
            <w:gridSpan w:val="3"/>
            <w:vAlign w:val="center"/>
          </w:tcPr>
          <w:p w:rsidR="00402A87" w:rsidRDefault="00402A87" w:rsidP="00402A87">
            <w:pPr>
              <w:jc w:val="center"/>
              <w:rPr>
                <w:rFonts w:ascii="Arial" w:hAnsi="Arial" w:cs="Arial"/>
                <w:sz w:val="16"/>
                <w:szCs w:val="16"/>
              </w:rPr>
            </w:pPr>
            <w:r>
              <w:rPr>
                <w:rFonts w:ascii="Arial" w:hAnsi="Arial" w:cs="Arial"/>
                <w:sz w:val="16"/>
                <w:szCs w:val="16"/>
              </w:rPr>
              <w:t>HCV экспресс тест 50 тест-1 упаковка</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Тест на выявление антигена гепатита C</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թեսթ</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200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39</w:t>
            </w:r>
          </w:p>
        </w:tc>
        <w:tc>
          <w:tcPr>
            <w:tcW w:w="1633" w:type="dxa"/>
            <w:vAlign w:val="center"/>
          </w:tcPr>
          <w:p w:rsidR="00402A87" w:rsidRDefault="00402A87" w:rsidP="00402A87">
            <w:pPr>
              <w:jc w:val="center"/>
              <w:rPr>
                <w:rFonts w:ascii="Times Armenian" w:hAnsi="Times Armenian"/>
                <w:color w:val="000000"/>
                <w:sz w:val="16"/>
                <w:szCs w:val="16"/>
              </w:rPr>
            </w:pPr>
            <w:r>
              <w:rPr>
                <w:rFonts w:ascii="Times Armenian" w:hAnsi="Times Armenian"/>
                <w:color w:val="000000"/>
                <w:sz w:val="16"/>
                <w:szCs w:val="16"/>
              </w:rPr>
              <w:t>33211190</w:t>
            </w:r>
          </w:p>
        </w:tc>
        <w:tc>
          <w:tcPr>
            <w:tcW w:w="2641" w:type="dxa"/>
            <w:gridSpan w:val="3"/>
            <w:vAlign w:val="center"/>
          </w:tcPr>
          <w:p w:rsidR="00402A87" w:rsidRDefault="00402A87" w:rsidP="00402A87">
            <w:pPr>
              <w:jc w:val="center"/>
              <w:rPr>
                <w:rFonts w:ascii="Arial" w:hAnsi="Arial" w:cs="Arial"/>
                <w:sz w:val="16"/>
                <w:szCs w:val="16"/>
              </w:rPr>
            </w:pPr>
            <w:proofErr w:type="spellStart"/>
            <w:r>
              <w:rPr>
                <w:rFonts w:ascii="Arial" w:hAnsi="Arial" w:cs="Arial"/>
                <w:sz w:val="16"/>
                <w:szCs w:val="16"/>
              </w:rPr>
              <w:t>Цоликлон</w:t>
            </w:r>
            <w:proofErr w:type="spellEnd"/>
            <w:r>
              <w:rPr>
                <w:rFonts w:ascii="Arial" w:hAnsi="Arial" w:cs="Arial"/>
                <w:sz w:val="16"/>
                <w:szCs w:val="16"/>
              </w:rPr>
              <w:t xml:space="preserve"> Анти-А</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 xml:space="preserve">Тест-метод </w:t>
            </w:r>
            <w:proofErr w:type="spellStart"/>
            <w:r>
              <w:rPr>
                <w:rFonts w:ascii="Arial" w:hAnsi="Arial" w:cs="Arial"/>
                <w:sz w:val="16"/>
                <w:szCs w:val="16"/>
              </w:rPr>
              <w:t>Цоликлон</w:t>
            </w:r>
            <w:proofErr w:type="spellEnd"/>
            <w:r>
              <w:rPr>
                <w:rFonts w:ascii="Arial" w:hAnsi="Arial" w:cs="Arial"/>
                <w:sz w:val="16"/>
                <w:szCs w:val="16"/>
              </w:rPr>
              <w:t xml:space="preserve"> Анти-А:10 мл 200: гемагглютинация, формат для определения группы крови в системе AB0: </w:t>
            </w:r>
            <w:r>
              <w:rPr>
                <w:rFonts w:ascii="Arial" w:hAnsi="Arial" w:cs="Arial"/>
                <w:sz w:val="16"/>
                <w:szCs w:val="16"/>
              </w:rPr>
              <w:lastRenderedPageBreak/>
              <w:t>специфичность теста 10 мл 2/3 Период существования донорства крови</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lastRenderedPageBreak/>
              <w:t>թեսթ</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400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615"/>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lastRenderedPageBreak/>
              <w:t>40</w:t>
            </w:r>
          </w:p>
        </w:tc>
        <w:tc>
          <w:tcPr>
            <w:tcW w:w="1633" w:type="dxa"/>
            <w:vAlign w:val="center"/>
          </w:tcPr>
          <w:p w:rsidR="00402A87" w:rsidRDefault="00402A87" w:rsidP="00402A87">
            <w:pPr>
              <w:jc w:val="center"/>
              <w:rPr>
                <w:rFonts w:ascii="Times Armenian" w:hAnsi="Times Armenian"/>
                <w:color w:val="000000"/>
                <w:sz w:val="16"/>
                <w:szCs w:val="16"/>
              </w:rPr>
            </w:pPr>
            <w:r>
              <w:rPr>
                <w:rFonts w:ascii="Times Armenian" w:hAnsi="Times Armenian"/>
                <w:color w:val="000000"/>
                <w:sz w:val="16"/>
                <w:szCs w:val="16"/>
              </w:rPr>
              <w:t>33211200</w:t>
            </w:r>
          </w:p>
        </w:tc>
        <w:tc>
          <w:tcPr>
            <w:tcW w:w="2641" w:type="dxa"/>
            <w:gridSpan w:val="3"/>
            <w:vAlign w:val="center"/>
          </w:tcPr>
          <w:p w:rsidR="00402A87" w:rsidRDefault="00402A87" w:rsidP="00402A87">
            <w:pPr>
              <w:jc w:val="center"/>
              <w:rPr>
                <w:rFonts w:ascii="Arial" w:hAnsi="Arial" w:cs="Arial"/>
                <w:sz w:val="16"/>
                <w:szCs w:val="16"/>
              </w:rPr>
            </w:pPr>
            <w:proofErr w:type="spellStart"/>
            <w:r>
              <w:rPr>
                <w:rFonts w:ascii="Arial" w:hAnsi="Arial" w:cs="Arial"/>
                <w:sz w:val="16"/>
                <w:szCs w:val="16"/>
              </w:rPr>
              <w:t>Цоликлон</w:t>
            </w:r>
            <w:proofErr w:type="spellEnd"/>
            <w:r>
              <w:rPr>
                <w:rFonts w:ascii="Arial" w:hAnsi="Arial" w:cs="Arial"/>
                <w:sz w:val="16"/>
                <w:szCs w:val="16"/>
              </w:rPr>
              <w:t xml:space="preserve"> Анти-</w:t>
            </w:r>
            <w:proofErr w:type="gramStart"/>
            <w:r>
              <w:rPr>
                <w:rFonts w:ascii="Arial" w:hAnsi="Arial" w:cs="Arial"/>
                <w:sz w:val="16"/>
                <w:szCs w:val="16"/>
              </w:rPr>
              <w:t>B</w:t>
            </w:r>
            <w:proofErr w:type="gramEnd"/>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proofErr w:type="spellStart"/>
            <w:r>
              <w:rPr>
                <w:rFonts w:ascii="Arial" w:hAnsi="Arial" w:cs="Arial"/>
                <w:sz w:val="16"/>
                <w:szCs w:val="16"/>
              </w:rPr>
              <w:t>Цоликлон</w:t>
            </w:r>
            <w:proofErr w:type="spellEnd"/>
            <w:r>
              <w:rPr>
                <w:rFonts w:ascii="Arial" w:hAnsi="Arial" w:cs="Arial"/>
                <w:sz w:val="16"/>
                <w:szCs w:val="16"/>
              </w:rPr>
              <w:t xml:space="preserve"> Анти-B 10 </w:t>
            </w:r>
            <w:proofErr w:type="spellStart"/>
            <w:r>
              <w:rPr>
                <w:rFonts w:ascii="Arial" w:hAnsi="Arial" w:cs="Arial"/>
                <w:sz w:val="16"/>
                <w:szCs w:val="16"/>
              </w:rPr>
              <w:t>млМетод</w:t>
            </w:r>
            <w:proofErr w:type="spellEnd"/>
            <w:r>
              <w:rPr>
                <w:rFonts w:ascii="Arial" w:hAnsi="Arial" w:cs="Arial"/>
                <w:sz w:val="16"/>
                <w:szCs w:val="16"/>
              </w:rPr>
              <w:t xml:space="preserve">: гемагглютинация, 10 мл тестовый образец для определения группы крови в системе AB0: 2/3 наличия крови во время донорства крови Наличие сигнала: только для диагностики </w:t>
            </w:r>
            <w:proofErr w:type="spellStart"/>
            <w:r>
              <w:rPr>
                <w:rFonts w:ascii="Arial" w:hAnsi="Arial" w:cs="Arial"/>
                <w:sz w:val="16"/>
                <w:szCs w:val="16"/>
              </w:rPr>
              <w:t>in</w:t>
            </w:r>
            <w:proofErr w:type="spellEnd"/>
            <w:r>
              <w:rPr>
                <w:rFonts w:ascii="Arial" w:hAnsi="Arial" w:cs="Arial"/>
                <w:sz w:val="16"/>
                <w:szCs w:val="16"/>
              </w:rPr>
              <w:t xml:space="preserve"> </w:t>
            </w:r>
            <w:proofErr w:type="spellStart"/>
            <w:r>
              <w:rPr>
                <w:rFonts w:ascii="Arial" w:hAnsi="Arial" w:cs="Arial"/>
                <w:sz w:val="16"/>
                <w:szCs w:val="16"/>
              </w:rPr>
              <w:t>vitro</w:t>
            </w:r>
            <w:proofErr w:type="spellEnd"/>
            <w:proofErr w:type="gramStart"/>
            <w:r>
              <w:rPr>
                <w:rFonts w:ascii="Arial" w:hAnsi="Arial" w:cs="Arial"/>
                <w:sz w:val="16"/>
                <w:szCs w:val="16"/>
              </w:rPr>
              <w:t xml:space="preserve"> Т</w:t>
            </w:r>
            <w:proofErr w:type="gramEnd"/>
            <w:r>
              <w:rPr>
                <w:rFonts w:ascii="Arial" w:hAnsi="Arial" w:cs="Arial"/>
                <w:sz w:val="16"/>
                <w:szCs w:val="16"/>
              </w:rPr>
              <w:t>олько для диагностики</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թեսթ</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400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41</w:t>
            </w:r>
          </w:p>
        </w:tc>
        <w:tc>
          <w:tcPr>
            <w:tcW w:w="1633" w:type="dxa"/>
            <w:vAlign w:val="center"/>
          </w:tcPr>
          <w:p w:rsidR="00402A87" w:rsidRDefault="00402A87" w:rsidP="00402A87">
            <w:pPr>
              <w:jc w:val="center"/>
              <w:rPr>
                <w:rFonts w:ascii="Times Armenian" w:hAnsi="Times Armenian"/>
                <w:color w:val="000000"/>
                <w:sz w:val="16"/>
                <w:szCs w:val="16"/>
              </w:rPr>
            </w:pPr>
            <w:r>
              <w:rPr>
                <w:rFonts w:ascii="Times Armenian" w:hAnsi="Times Armenian"/>
                <w:color w:val="000000"/>
                <w:sz w:val="16"/>
                <w:szCs w:val="16"/>
              </w:rPr>
              <w:t>33691158</w:t>
            </w:r>
          </w:p>
        </w:tc>
        <w:tc>
          <w:tcPr>
            <w:tcW w:w="2641" w:type="dxa"/>
            <w:gridSpan w:val="3"/>
            <w:vAlign w:val="center"/>
          </w:tcPr>
          <w:p w:rsidR="00402A87" w:rsidRDefault="00402A87" w:rsidP="00402A87">
            <w:pPr>
              <w:jc w:val="center"/>
              <w:rPr>
                <w:rFonts w:ascii="Arial" w:hAnsi="Arial" w:cs="Arial"/>
                <w:sz w:val="16"/>
                <w:szCs w:val="16"/>
              </w:rPr>
            </w:pPr>
            <w:proofErr w:type="spellStart"/>
            <w:r>
              <w:rPr>
                <w:rFonts w:ascii="Arial" w:hAnsi="Arial" w:cs="Arial"/>
                <w:sz w:val="16"/>
                <w:szCs w:val="16"/>
              </w:rPr>
              <w:t>Цолциклон</w:t>
            </w:r>
            <w:proofErr w:type="spellEnd"/>
            <w:r>
              <w:rPr>
                <w:rFonts w:ascii="Arial" w:hAnsi="Arial" w:cs="Arial"/>
                <w:sz w:val="16"/>
                <w:szCs w:val="16"/>
              </w:rPr>
              <w:t xml:space="preserve"> анти-АВ</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proofErr w:type="spellStart"/>
            <w:r>
              <w:rPr>
                <w:rFonts w:ascii="Arial" w:hAnsi="Arial" w:cs="Arial"/>
                <w:sz w:val="16"/>
                <w:szCs w:val="16"/>
              </w:rPr>
              <w:t>Цолциклон</w:t>
            </w:r>
            <w:proofErr w:type="spellEnd"/>
            <w:r>
              <w:rPr>
                <w:rFonts w:ascii="Arial" w:hAnsi="Arial" w:cs="Arial"/>
                <w:sz w:val="16"/>
                <w:szCs w:val="16"/>
              </w:rPr>
              <w:t xml:space="preserve"> анти-АВ 5 мл 100 Метод испытания: Гемагглютинация, 10 мл тестовый образец для определения группы крови в системе AB0: 2/3 наличия крови во время донорства крови Наличие сигнала: только для диагностики </w:t>
            </w:r>
            <w:proofErr w:type="spellStart"/>
            <w:r>
              <w:rPr>
                <w:rFonts w:ascii="Arial" w:hAnsi="Arial" w:cs="Arial"/>
                <w:sz w:val="16"/>
                <w:szCs w:val="16"/>
              </w:rPr>
              <w:t>in</w:t>
            </w:r>
            <w:proofErr w:type="spellEnd"/>
            <w:r>
              <w:rPr>
                <w:rFonts w:ascii="Arial" w:hAnsi="Arial" w:cs="Arial"/>
                <w:sz w:val="16"/>
                <w:szCs w:val="16"/>
              </w:rPr>
              <w:t xml:space="preserve"> </w:t>
            </w:r>
            <w:proofErr w:type="spellStart"/>
            <w:r>
              <w:rPr>
                <w:rFonts w:ascii="Arial" w:hAnsi="Arial" w:cs="Arial"/>
                <w:sz w:val="16"/>
                <w:szCs w:val="16"/>
              </w:rPr>
              <w:t>vitro</w:t>
            </w:r>
            <w:proofErr w:type="spellEnd"/>
            <w:proofErr w:type="gramStart"/>
            <w:r>
              <w:rPr>
                <w:rFonts w:ascii="Arial" w:hAnsi="Arial" w:cs="Arial"/>
                <w:sz w:val="16"/>
                <w:szCs w:val="16"/>
              </w:rPr>
              <w:t xml:space="preserve"> Т</w:t>
            </w:r>
            <w:proofErr w:type="gramEnd"/>
            <w:r>
              <w:rPr>
                <w:rFonts w:ascii="Arial" w:hAnsi="Arial" w:cs="Arial"/>
                <w:sz w:val="16"/>
                <w:szCs w:val="16"/>
              </w:rPr>
              <w:t>олько для диагностики:</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թեսթ</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400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42</w:t>
            </w:r>
          </w:p>
        </w:tc>
        <w:tc>
          <w:tcPr>
            <w:tcW w:w="1633" w:type="dxa"/>
            <w:vAlign w:val="center"/>
          </w:tcPr>
          <w:p w:rsidR="00402A87" w:rsidRDefault="00402A87" w:rsidP="00402A87">
            <w:pPr>
              <w:jc w:val="center"/>
              <w:rPr>
                <w:rFonts w:ascii="Times Armenian" w:hAnsi="Times Armenian"/>
                <w:color w:val="000000"/>
                <w:sz w:val="16"/>
                <w:szCs w:val="16"/>
              </w:rPr>
            </w:pPr>
            <w:r>
              <w:rPr>
                <w:rFonts w:ascii="Times Armenian" w:hAnsi="Times Armenian"/>
                <w:color w:val="000000"/>
                <w:sz w:val="16"/>
                <w:szCs w:val="16"/>
              </w:rPr>
              <w:t>33211220</w:t>
            </w:r>
          </w:p>
        </w:tc>
        <w:tc>
          <w:tcPr>
            <w:tcW w:w="2641" w:type="dxa"/>
            <w:gridSpan w:val="3"/>
            <w:vAlign w:val="center"/>
          </w:tcPr>
          <w:p w:rsidR="00402A87" w:rsidRDefault="00402A87" w:rsidP="00402A87">
            <w:pPr>
              <w:jc w:val="center"/>
              <w:rPr>
                <w:rFonts w:ascii="Arial" w:hAnsi="Arial" w:cs="Arial"/>
                <w:sz w:val="16"/>
                <w:szCs w:val="16"/>
              </w:rPr>
            </w:pPr>
            <w:proofErr w:type="spellStart"/>
            <w:r>
              <w:rPr>
                <w:rFonts w:ascii="Arial" w:hAnsi="Arial" w:cs="Arial"/>
                <w:sz w:val="16"/>
                <w:szCs w:val="16"/>
              </w:rPr>
              <w:t>Цолциклон</w:t>
            </w:r>
            <w:proofErr w:type="spellEnd"/>
            <w:r>
              <w:rPr>
                <w:rFonts w:ascii="Arial" w:hAnsi="Arial" w:cs="Arial"/>
                <w:sz w:val="16"/>
                <w:szCs w:val="16"/>
              </w:rPr>
              <w:t xml:space="preserve"> анти-Д</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 xml:space="preserve">Тест определения антигена RH (D) </w:t>
            </w:r>
            <w:proofErr w:type="gramStart"/>
            <w:r>
              <w:rPr>
                <w:rFonts w:ascii="Arial" w:hAnsi="Arial" w:cs="Arial"/>
                <w:sz w:val="16"/>
                <w:szCs w:val="16"/>
              </w:rPr>
              <w:t>резус-системы</w:t>
            </w:r>
            <w:proofErr w:type="gramEnd"/>
            <w:r>
              <w:rPr>
                <w:rFonts w:ascii="Arial" w:hAnsi="Arial" w:cs="Arial"/>
                <w:sz w:val="16"/>
                <w:szCs w:val="16"/>
              </w:rPr>
              <w:t>: Метод: гемагглютинация, формат: 10 мл Сигнал проверенного образца.</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թեսթ</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400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736948"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43</w:t>
            </w:r>
          </w:p>
        </w:tc>
        <w:tc>
          <w:tcPr>
            <w:tcW w:w="1633" w:type="dxa"/>
            <w:vAlign w:val="center"/>
          </w:tcPr>
          <w:p w:rsidR="00402A87" w:rsidRDefault="00402A87" w:rsidP="00402A87">
            <w:pPr>
              <w:jc w:val="center"/>
              <w:rPr>
                <w:rFonts w:ascii="Times Armenian" w:hAnsi="Times Armenian"/>
                <w:color w:val="000000"/>
                <w:sz w:val="16"/>
                <w:szCs w:val="16"/>
              </w:rPr>
            </w:pPr>
            <w:r>
              <w:rPr>
                <w:rFonts w:ascii="Times Armenian" w:hAnsi="Times Armenian"/>
                <w:color w:val="000000"/>
                <w:sz w:val="16"/>
                <w:szCs w:val="16"/>
              </w:rPr>
              <w:t>33211210</w:t>
            </w:r>
          </w:p>
        </w:tc>
        <w:tc>
          <w:tcPr>
            <w:tcW w:w="2641" w:type="dxa"/>
            <w:gridSpan w:val="3"/>
            <w:vAlign w:val="center"/>
          </w:tcPr>
          <w:p w:rsidR="00402A87" w:rsidRDefault="00402A87" w:rsidP="00402A87">
            <w:pPr>
              <w:jc w:val="center"/>
              <w:rPr>
                <w:rFonts w:ascii="Arial" w:hAnsi="Arial" w:cs="Arial"/>
                <w:sz w:val="16"/>
                <w:szCs w:val="16"/>
              </w:rPr>
            </w:pPr>
            <w:proofErr w:type="spellStart"/>
            <w:r>
              <w:rPr>
                <w:rFonts w:ascii="Arial" w:hAnsi="Arial" w:cs="Arial"/>
                <w:sz w:val="16"/>
                <w:szCs w:val="16"/>
              </w:rPr>
              <w:t>Цолциклон</w:t>
            </w:r>
            <w:proofErr w:type="spellEnd"/>
            <w:r>
              <w:rPr>
                <w:rFonts w:ascii="Arial" w:hAnsi="Arial" w:cs="Arial"/>
                <w:sz w:val="16"/>
                <w:szCs w:val="16"/>
              </w:rPr>
              <w:t xml:space="preserve"> анти-Ц</w:t>
            </w:r>
          </w:p>
        </w:tc>
        <w:tc>
          <w:tcPr>
            <w:tcW w:w="1470" w:type="dxa"/>
            <w:vAlign w:val="center"/>
          </w:tcPr>
          <w:p w:rsidR="00402A87" w:rsidRPr="00D03BA3" w:rsidRDefault="00402A87" w:rsidP="00F00843">
            <w:pPr>
              <w:jc w:val="center"/>
              <w:rPr>
                <w:rFonts w:ascii="Arial Armenian" w:hAnsi="Arial Armenian"/>
                <w:sz w:val="16"/>
                <w:szCs w:val="16"/>
                <w:highlight w:val="yellow"/>
                <w:lang w:val="en-US"/>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 xml:space="preserve">Тест определения антигена </w:t>
            </w:r>
            <w:proofErr w:type="spellStart"/>
            <w:r>
              <w:rPr>
                <w:rFonts w:ascii="Arial" w:hAnsi="Arial" w:cs="Arial"/>
                <w:sz w:val="16"/>
                <w:szCs w:val="16"/>
              </w:rPr>
              <w:t>ресуспендирования</w:t>
            </w:r>
            <w:proofErr w:type="spellEnd"/>
            <w:r>
              <w:rPr>
                <w:rFonts w:ascii="Arial" w:hAnsi="Arial" w:cs="Arial"/>
                <w:sz w:val="16"/>
                <w:szCs w:val="16"/>
              </w:rPr>
              <w:t xml:space="preserve"> RH (C): метод: гемагглютинация, формат: 5 мл тестируемого образца. Наличие товарного знака Условия хранения: нагрев 2-8 градусов, срок годности 2/5.</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թեսթ</w:t>
            </w:r>
            <w:proofErr w:type="spellEnd"/>
          </w:p>
        </w:tc>
        <w:tc>
          <w:tcPr>
            <w:tcW w:w="1164" w:type="dxa"/>
            <w:vAlign w:val="center"/>
          </w:tcPr>
          <w:p w:rsidR="00402A87" w:rsidRDefault="00402A87" w:rsidP="006E6BDC">
            <w:pPr>
              <w:jc w:val="center"/>
              <w:rPr>
                <w:rFonts w:ascii="Arial Armenian" w:hAnsi="Arial Armenian"/>
                <w:sz w:val="16"/>
                <w:szCs w:val="16"/>
              </w:rPr>
            </w:pPr>
          </w:p>
        </w:tc>
        <w:tc>
          <w:tcPr>
            <w:tcW w:w="962" w:type="dxa"/>
            <w:vAlign w:val="center"/>
          </w:tcPr>
          <w:p w:rsidR="00402A87" w:rsidRPr="00736948" w:rsidRDefault="00402A87" w:rsidP="00733051">
            <w:pPr>
              <w:widowControl w:val="0"/>
              <w:jc w:val="center"/>
              <w:rPr>
                <w:rFonts w:ascii="GHEA Grapalat" w:hAnsi="GHEA Grapalat"/>
                <w:sz w:val="16"/>
                <w:szCs w:val="16"/>
                <w:lang w:val="en-US"/>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400</w:t>
            </w:r>
          </w:p>
        </w:tc>
        <w:tc>
          <w:tcPr>
            <w:tcW w:w="709" w:type="dxa"/>
            <w:vAlign w:val="center"/>
          </w:tcPr>
          <w:p w:rsidR="00402A87" w:rsidRPr="00736948" w:rsidRDefault="00402A87" w:rsidP="00733051">
            <w:pPr>
              <w:widowControl w:val="0"/>
              <w:jc w:val="center"/>
              <w:rPr>
                <w:rFonts w:ascii="GHEA Grapalat" w:hAnsi="GHEA Grapalat"/>
                <w:sz w:val="16"/>
                <w:szCs w:val="16"/>
                <w:lang w:val="en-US"/>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44</w:t>
            </w:r>
          </w:p>
        </w:tc>
        <w:tc>
          <w:tcPr>
            <w:tcW w:w="1633" w:type="dxa"/>
            <w:vAlign w:val="center"/>
          </w:tcPr>
          <w:p w:rsidR="00402A87" w:rsidRDefault="00402A87" w:rsidP="00402A87">
            <w:pPr>
              <w:jc w:val="center"/>
              <w:rPr>
                <w:rFonts w:ascii="Times Armenian" w:hAnsi="Times Armenian"/>
                <w:color w:val="000000"/>
                <w:sz w:val="16"/>
                <w:szCs w:val="16"/>
              </w:rPr>
            </w:pPr>
            <w:r>
              <w:rPr>
                <w:rFonts w:ascii="Times Armenian" w:hAnsi="Times Armenian"/>
                <w:color w:val="000000"/>
                <w:sz w:val="16"/>
                <w:szCs w:val="16"/>
              </w:rPr>
              <w:t>33211110</w:t>
            </w:r>
          </w:p>
        </w:tc>
        <w:tc>
          <w:tcPr>
            <w:tcW w:w="2641" w:type="dxa"/>
            <w:gridSpan w:val="3"/>
            <w:vAlign w:val="center"/>
          </w:tcPr>
          <w:p w:rsidR="00402A87" w:rsidRDefault="00402A87" w:rsidP="00402A87">
            <w:pPr>
              <w:jc w:val="center"/>
              <w:rPr>
                <w:rFonts w:ascii="Arial" w:hAnsi="Arial" w:cs="Arial"/>
                <w:sz w:val="16"/>
                <w:szCs w:val="16"/>
              </w:rPr>
            </w:pPr>
            <w:r>
              <w:rPr>
                <w:rFonts w:ascii="Arial" w:hAnsi="Arial" w:cs="Arial"/>
                <w:sz w:val="16"/>
                <w:szCs w:val="16"/>
              </w:rPr>
              <w:t>Медискрин-1G</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 xml:space="preserve">Сбор </w:t>
            </w:r>
            <w:proofErr w:type="gramStart"/>
            <w:r>
              <w:rPr>
                <w:rFonts w:ascii="Arial" w:hAnsi="Arial" w:cs="Arial"/>
                <w:sz w:val="16"/>
                <w:szCs w:val="16"/>
              </w:rPr>
              <w:t>тест-полосок</w:t>
            </w:r>
            <w:proofErr w:type="gramEnd"/>
            <w:r>
              <w:rPr>
                <w:rFonts w:ascii="Arial" w:hAnsi="Arial" w:cs="Arial"/>
                <w:sz w:val="16"/>
                <w:szCs w:val="16"/>
              </w:rPr>
              <w:t xml:space="preserve"> на глюкозу и кретон у нас, (</w:t>
            </w:r>
            <w:proofErr w:type="spellStart"/>
            <w:r>
              <w:rPr>
                <w:rFonts w:ascii="Arial" w:hAnsi="Arial" w:cs="Arial"/>
                <w:sz w:val="16"/>
                <w:szCs w:val="16"/>
              </w:rPr>
              <w:t>Mediscreen</w:t>
            </w:r>
            <w:proofErr w:type="spellEnd"/>
            <w:r>
              <w:rPr>
                <w:rFonts w:ascii="Arial" w:hAnsi="Arial" w:cs="Arial"/>
                <w:sz w:val="16"/>
                <w:szCs w:val="16"/>
              </w:rPr>
              <w:t xml:space="preserve"> 1) метод: Индикаторная окраска, формат: 1/2 срока </w:t>
            </w:r>
            <w:r>
              <w:rPr>
                <w:rFonts w:ascii="Arial" w:hAnsi="Arial" w:cs="Arial"/>
                <w:sz w:val="16"/>
                <w:szCs w:val="16"/>
              </w:rPr>
              <w:lastRenderedPageBreak/>
              <w:t xml:space="preserve">годности на момент подачи 100 тестовых образцов. Только для диагностики </w:t>
            </w:r>
            <w:proofErr w:type="spellStart"/>
            <w:r>
              <w:rPr>
                <w:rFonts w:ascii="Arial" w:hAnsi="Arial" w:cs="Arial"/>
                <w:sz w:val="16"/>
                <w:szCs w:val="16"/>
              </w:rPr>
              <w:t>in</w:t>
            </w:r>
            <w:proofErr w:type="spellEnd"/>
            <w:r>
              <w:rPr>
                <w:rFonts w:ascii="Arial" w:hAnsi="Arial" w:cs="Arial"/>
                <w:sz w:val="16"/>
                <w:szCs w:val="16"/>
              </w:rPr>
              <w:t xml:space="preserve"> </w:t>
            </w:r>
            <w:proofErr w:type="spellStart"/>
            <w:r>
              <w:rPr>
                <w:rFonts w:ascii="Arial" w:hAnsi="Arial" w:cs="Arial"/>
                <w:sz w:val="16"/>
                <w:szCs w:val="16"/>
              </w:rPr>
              <w:t>vitro</w:t>
            </w:r>
            <w:proofErr w:type="spellEnd"/>
            <w:r>
              <w:rPr>
                <w:rFonts w:ascii="Arial" w:hAnsi="Arial" w:cs="Arial"/>
                <w:sz w:val="16"/>
                <w:szCs w:val="16"/>
              </w:rPr>
              <w:t>:</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lastRenderedPageBreak/>
              <w:t>թեսթ</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100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lastRenderedPageBreak/>
              <w:t>45</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33191310</w:t>
            </w:r>
          </w:p>
        </w:tc>
        <w:tc>
          <w:tcPr>
            <w:tcW w:w="2641" w:type="dxa"/>
            <w:gridSpan w:val="3"/>
            <w:vAlign w:val="center"/>
          </w:tcPr>
          <w:p w:rsidR="00402A87" w:rsidRDefault="00402A87" w:rsidP="00402A87">
            <w:pPr>
              <w:jc w:val="center"/>
              <w:rPr>
                <w:rFonts w:ascii="Arial" w:hAnsi="Arial" w:cs="Arial"/>
                <w:sz w:val="16"/>
                <w:szCs w:val="16"/>
              </w:rPr>
            </w:pPr>
            <w:proofErr w:type="spellStart"/>
            <w:r>
              <w:rPr>
                <w:rFonts w:ascii="Arial" w:hAnsi="Arial" w:cs="Arial"/>
                <w:sz w:val="16"/>
                <w:szCs w:val="16"/>
              </w:rPr>
              <w:t>Вакумный</w:t>
            </w:r>
            <w:proofErr w:type="spellEnd"/>
            <w:r>
              <w:rPr>
                <w:rFonts w:ascii="Arial" w:hAnsi="Arial" w:cs="Arial"/>
                <w:sz w:val="16"/>
                <w:szCs w:val="16"/>
              </w:rPr>
              <w:t xml:space="preserve"> тестер</w:t>
            </w:r>
          </w:p>
        </w:tc>
        <w:tc>
          <w:tcPr>
            <w:tcW w:w="1470" w:type="dxa"/>
            <w:vAlign w:val="center"/>
          </w:tcPr>
          <w:p w:rsidR="00402A87" w:rsidRDefault="00402A87" w:rsidP="00F00843">
            <w:pPr>
              <w:jc w:val="center"/>
              <w:rPr>
                <w:rFonts w:ascii="Sylfaen" w:hAnsi="Sylfae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 xml:space="preserve">Вакуумный тестер для отключения сыворотки </w:t>
            </w:r>
            <w:proofErr w:type="spellStart"/>
            <w:proofErr w:type="gramStart"/>
            <w:r>
              <w:rPr>
                <w:rFonts w:ascii="Arial" w:hAnsi="Arial" w:cs="Arial"/>
                <w:sz w:val="16"/>
                <w:szCs w:val="16"/>
              </w:rPr>
              <w:t>сыворотки</w:t>
            </w:r>
            <w:proofErr w:type="spellEnd"/>
            <w:proofErr w:type="gramEnd"/>
            <w:r>
              <w:rPr>
                <w:rFonts w:ascii="Arial" w:hAnsi="Arial" w:cs="Arial"/>
                <w:sz w:val="16"/>
                <w:szCs w:val="16"/>
              </w:rPr>
              <w:t xml:space="preserve"> без геля Емкость 5 мл Контейнер 50 шт.</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հատ</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100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46</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33200000</w:t>
            </w:r>
          </w:p>
        </w:tc>
        <w:tc>
          <w:tcPr>
            <w:tcW w:w="2641" w:type="dxa"/>
            <w:gridSpan w:val="3"/>
            <w:vAlign w:val="center"/>
          </w:tcPr>
          <w:p w:rsidR="00402A87" w:rsidRDefault="00402A87" w:rsidP="00402A87">
            <w:pPr>
              <w:jc w:val="center"/>
              <w:rPr>
                <w:rFonts w:ascii="Arial" w:hAnsi="Arial" w:cs="Arial"/>
                <w:sz w:val="16"/>
                <w:szCs w:val="16"/>
              </w:rPr>
            </w:pPr>
            <w:r>
              <w:rPr>
                <w:rFonts w:ascii="Arial" w:hAnsi="Arial" w:cs="Arial"/>
                <w:sz w:val="16"/>
                <w:szCs w:val="16"/>
              </w:rPr>
              <w:t>Индикатор паровой дезинфекции</w:t>
            </w:r>
          </w:p>
        </w:tc>
        <w:tc>
          <w:tcPr>
            <w:tcW w:w="1470" w:type="dxa"/>
            <w:vAlign w:val="center"/>
          </w:tcPr>
          <w:p w:rsidR="00402A87" w:rsidRDefault="00402A87" w:rsidP="00F00843">
            <w:pPr>
              <w:jc w:val="center"/>
              <w:rPr>
                <w:rFonts w:ascii="Sylfaen" w:hAnsi="Sylfae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132 градуса по Цельсию 20 минут прямоугольная бумажная лента с двумя цветами желтого и темно-коричневого</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հատ</w:t>
            </w:r>
            <w:proofErr w:type="spellEnd"/>
          </w:p>
        </w:tc>
        <w:tc>
          <w:tcPr>
            <w:tcW w:w="1164" w:type="dxa"/>
            <w:vAlign w:val="center"/>
          </w:tcPr>
          <w:p w:rsidR="00402A87" w:rsidRDefault="00402A87" w:rsidP="006E6BDC">
            <w:pPr>
              <w:jc w:val="center"/>
              <w:rPr>
                <w:rFonts w:ascii="Sylfaen" w:hAnsi="Sylfae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500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47</w:t>
            </w:r>
          </w:p>
        </w:tc>
        <w:tc>
          <w:tcPr>
            <w:tcW w:w="1633" w:type="dxa"/>
            <w:vAlign w:val="center"/>
          </w:tcPr>
          <w:p w:rsidR="00402A87" w:rsidRDefault="00402A87" w:rsidP="00402A87">
            <w:pPr>
              <w:jc w:val="center"/>
              <w:rPr>
                <w:rFonts w:ascii="Times Armenian" w:hAnsi="Times Armenian"/>
                <w:color w:val="000000"/>
                <w:sz w:val="16"/>
                <w:szCs w:val="16"/>
              </w:rPr>
            </w:pPr>
            <w:r>
              <w:rPr>
                <w:rFonts w:ascii="Times Armenian" w:hAnsi="Times Armenian"/>
                <w:color w:val="000000"/>
                <w:sz w:val="16"/>
                <w:szCs w:val="16"/>
              </w:rPr>
              <w:t>33191310</w:t>
            </w:r>
          </w:p>
        </w:tc>
        <w:tc>
          <w:tcPr>
            <w:tcW w:w="2641" w:type="dxa"/>
            <w:gridSpan w:val="3"/>
            <w:vAlign w:val="center"/>
          </w:tcPr>
          <w:p w:rsidR="00402A87" w:rsidRDefault="00402A87" w:rsidP="00402A87">
            <w:pPr>
              <w:jc w:val="center"/>
              <w:rPr>
                <w:rFonts w:ascii="Arial" w:hAnsi="Arial" w:cs="Arial"/>
                <w:sz w:val="16"/>
                <w:szCs w:val="16"/>
              </w:rPr>
            </w:pPr>
            <w:proofErr w:type="spellStart"/>
            <w:r>
              <w:rPr>
                <w:rFonts w:ascii="Arial" w:hAnsi="Arial" w:cs="Arial"/>
                <w:sz w:val="16"/>
                <w:szCs w:val="16"/>
              </w:rPr>
              <w:t>центрифугний</w:t>
            </w:r>
            <w:proofErr w:type="spellEnd"/>
            <w:r>
              <w:rPr>
                <w:rFonts w:ascii="Arial" w:hAnsi="Arial" w:cs="Arial"/>
                <w:sz w:val="16"/>
                <w:szCs w:val="16"/>
              </w:rPr>
              <w:t xml:space="preserve">  пробирка с масштаб</w:t>
            </w:r>
          </w:p>
        </w:tc>
        <w:tc>
          <w:tcPr>
            <w:tcW w:w="1470" w:type="dxa"/>
            <w:vAlign w:val="center"/>
          </w:tcPr>
          <w:p w:rsidR="00402A87" w:rsidRDefault="00402A87" w:rsidP="00F00843">
            <w:pPr>
              <w:jc w:val="center"/>
              <w:rPr>
                <w:rFonts w:ascii="Sylfaen" w:hAnsi="Sylfae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стекловидный</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հատ</w:t>
            </w:r>
            <w:proofErr w:type="spellEnd"/>
          </w:p>
        </w:tc>
        <w:tc>
          <w:tcPr>
            <w:tcW w:w="1164" w:type="dxa"/>
            <w:vAlign w:val="center"/>
          </w:tcPr>
          <w:p w:rsidR="00402A87" w:rsidRDefault="00402A87" w:rsidP="006E6BDC">
            <w:pPr>
              <w:jc w:val="center"/>
              <w:rPr>
                <w:rFonts w:ascii="Sylfaen" w:hAnsi="Sylfae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500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48</w:t>
            </w:r>
          </w:p>
        </w:tc>
        <w:tc>
          <w:tcPr>
            <w:tcW w:w="1633" w:type="dxa"/>
            <w:vAlign w:val="center"/>
          </w:tcPr>
          <w:p w:rsidR="00402A87" w:rsidRDefault="00402A87" w:rsidP="00402A87">
            <w:pPr>
              <w:jc w:val="center"/>
              <w:rPr>
                <w:rFonts w:ascii="Times Armenian" w:hAnsi="Times Armenian"/>
                <w:color w:val="000000"/>
                <w:sz w:val="16"/>
                <w:szCs w:val="16"/>
              </w:rPr>
            </w:pPr>
            <w:r>
              <w:rPr>
                <w:rFonts w:ascii="Times Armenian" w:hAnsi="Times Armenian"/>
                <w:color w:val="000000"/>
                <w:sz w:val="16"/>
                <w:szCs w:val="16"/>
              </w:rPr>
              <w:t>33191310</w:t>
            </w:r>
          </w:p>
        </w:tc>
        <w:tc>
          <w:tcPr>
            <w:tcW w:w="2641" w:type="dxa"/>
            <w:gridSpan w:val="3"/>
            <w:vAlign w:val="center"/>
          </w:tcPr>
          <w:p w:rsidR="00402A87" w:rsidRDefault="00402A87" w:rsidP="00402A87">
            <w:pPr>
              <w:jc w:val="center"/>
              <w:rPr>
                <w:rFonts w:ascii="Arial" w:hAnsi="Arial" w:cs="Arial"/>
                <w:sz w:val="16"/>
                <w:szCs w:val="16"/>
              </w:rPr>
            </w:pPr>
            <w:proofErr w:type="spellStart"/>
            <w:r>
              <w:rPr>
                <w:rFonts w:ascii="Arial" w:hAnsi="Arial" w:cs="Arial"/>
                <w:sz w:val="16"/>
                <w:szCs w:val="16"/>
              </w:rPr>
              <w:t>центрифугний</w:t>
            </w:r>
            <w:proofErr w:type="spellEnd"/>
            <w:r>
              <w:rPr>
                <w:rFonts w:ascii="Arial" w:hAnsi="Arial" w:cs="Arial"/>
                <w:sz w:val="16"/>
                <w:szCs w:val="16"/>
              </w:rPr>
              <w:t xml:space="preserve">  пробирка</w:t>
            </w:r>
          </w:p>
        </w:tc>
        <w:tc>
          <w:tcPr>
            <w:tcW w:w="1470" w:type="dxa"/>
            <w:vAlign w:val="center"/>
          </w:tcPr>
          <w:p w:rsidR="00402A87" w:rsidRDefault="00402A87" w:rsidP="00F00843">
            <w:pPr>
              <w:jc w:val="center"/>
              <w:rPr>
                <w:rFonts w:ascii="Sylfaen" w:hAnsi="Sylfae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стекловидный</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Հատ</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500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49</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33200000</w:t>
            </w:r>
          </w:p>
        </w:tc>
        <w:tc>
          <w:tcPr>
            <w:tcW w:w="2641" w:type="dxa"/>
            <w:gridSpan w:val="3"/>
            <w:vAlign w:val="center"/>
          </w:tcPr>
          <w:p w:rsidR="00402A87" w:rsidRDefault="00402A87" w:rsidP="00402A87">
            <w:pPr>
              <w:jc w:val="center"/>
              <w:rPr>
                <w:rFonts w:ascii="Arial" w:hAnsi="Arial" w:cs="Arial"/>
                <w:sz w:val="16"/>
                <w:szCs w:val="16"/>
              </w:rPr>
            </w:pPr>
            <w:proofErr w:type="spellStart"/>
            <w:r>
              <w:rPr>
                <w:rFonts w:ascii="Arial" w:hAnsi="Arial" w:cs="Arial"/>
                <w:sz w:val="16"/>
                <w:szCs w:val="16"/>
              </w:rPr>
              <w:t>Эпендорф</w:t>
            </w:r>
            <w:proofErr w:type="spellEnd"/>
            <w:r>
              <w:rPr>
                <w:rFonts w:ascii="Arial" w:hAnsi="Arial" w:cs="Arial"/>
                <w:sz w:val="16"/>
                <w:szCs w:val="16"/>
              </w:rPr>
              <w:t xml:space="preserve"> 1,5 мл</w:t>
            </w:r>
          </w:p>
        </w:tc>
        <w:tc>
          <w:tcPr>
            <w:tcW w:w="1470" w:type="dxa"/>
            <w:vAlign w:val="center"/>
          </w:tcPr>
          <w:p w:rsidR="00402A87" w:rsidRDefault="00402A87" w:rsidP="00F00843">
            <w:pPr>
              <w:jc w:val="center"/>
              <w:rPr>
                <w:rFonts w:ascii="Sylfaen" w:hAnsi="Sylfaen"/>
                <w:color w:val="000000"/>
                <w:sz w:val="16"/>
                <w:szCs w:val="16"/>
              </w:rPr>
            </w:pPr>
          </w:p>
        </w:tc>
        <w:tc>
          <w:tcPr>
            <w:tcW w:w="2268" w:type="dxa"/>
            <w:vAlign w:val="center"/>
          </w:tcPr>
          <w:p w:rsidR="00402A87" w:rsidRDefault="00402A87">
            <w:pPr>
              <w:jc w:val="center"/>
              <w:rPr>
                <w:rFonts w:ascii="Arial" w:hAnsi="Arial" w:cs="Arial"/>
                <w:sz w:val="16"/>
                <w:szCs w:val="16"/>
              </w:rPr>
            </w:pPr>
            <w:proofErr w:type="spellStart"/>
            <w:r>
              <w:rPr>
                <w:rFonts w:ascii="Arial" w:hAnsi="Arial" w:cs="Arial"/>
                <w:sz w:val="16"/>
                <w:szCs w:val="16"/>
              </w:rPr>
              <w:t>Микроцентрифужный</w:t>
            </w:r>
            <w:proofErr w:type="spellEnd"/>
            <w:r>
              <w:rPr>
                <w:rFonts w:ascii="Arial" w:hAnsi="Arial" w:cs="Arial"/>
                <w:sz w:val="16"/>
                <w:szCs w:val="16"/>
              </w:rPr>
              <w:t xml:space="preserve"> пробирка</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Հատ</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1000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50</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33111220</w:t>
            </w:r>
          </w:p>
        </w:tc>
        <w:tc>
          <w:tcPr>
            <w:tcW w:w="2641" w:type="dxa"/>
            <w:gridSpan w:val="3"/>
            <w:vAlign w:val="center"/>
          </w:tcPr>
          <w:p w:rsidR="00402A87" w:rsidRDefault="00402A87" w:rsidP="00402A87">
            <w:pPr>
              <w:jc w:val="center"/>
              <w:rPr>
                <w:rFonts w:ascii="Arial" w:hAnsi="Arial" w:cs="Arial"/>
                <w:sz w:val="16"/>
                <w:szCs w:val="16"/>
              </w:rPr>
            </w:pPr>
            <w:r>
              <w:rPr>
                <w:rFonts w:ascii="Arial" w:hAnsi="Arial" w:cs="Arial"/>
                <w:sz w:val="16"/>
                <w:szCs w:val="16"/>
              </w:rPr>
              <w:t>Камера Горяева</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Для расчета элементов формы в сыворотке крови</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Հատ</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2</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51</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33621641</w:t>
            </w:r>
          </w:p>
        </w:tc>
        <w:tc>
          <w:tcPr>
            <w:tcW w:w="2641" w:type="dxa"/>
            <w:gridSpan w:val="3"/>
            <w:vAlign w:val="center"/>
          </w:tcPr>
          <w:p w:rsidR="00402A87" w:rsidRDefault="00402A87" w:rsidP="00402A87">
            <w:pPr>
              <w:jc w:val="center"/>
              <w:rPr>
                <w:rFonts w:ascii="Arial" w:hAnsi="Arial" w:cs="Arial"/>
                <w:sz w:val="16"/>
                <w:szCs w:val="16"/>
              </w:rPr>
            </w:pPr>
            <w:r>
              <w:rPr>
                <w:rFonts w:ascii="Arial" w:hAnsi="Arial" w:cs="Arial"/>
                <w:sz w:val="16"/>
                <w:szCs w:val="16"/>
              </w:rPr>
              <w:t>Предварительно стерилизующий раствор</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Прозрачная жидкость фиолетового цвета с запахом мяты: энзим, содержащий энзим, содержащий другие моющие присадки. Срок годности 2 года. 2/3 наличие товарного знака обязательно.</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լիտր</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15</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BD60C5">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52</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33621641</w:t>
            </w:r>
          </w:p>
        </w:tc>
        <w:tc>
          <w:tcPr>
            <w:tcW w:w="2641" w:type="dxa"/>
            <w:gridSpan w:val="3"/>
          </w:tcPr>
          <w:p w:rsidR="00402A87" w:rsidRDefault="00402A87" w:rsidP="00402A87">
            <w:pPr>
              <w:jc w:val="center"/>
              <w:rPr>
                <w:rFonts w:ascii="Calibri" w:hAnsi="Calibri"/>
                <w:color w:val="000000"/>
                <w:sz w:val="16"/>
                <w:szCs w:val="16"/>
              </w:rPr>
            </w:pPr>
            <w:r>
              <w:rPr>
                <w:rFonts w:ascii="Calibri" w:hAnsi="Calibri"/>
                <w:color w:val="000000"/>
                <w:sz w:val="16"/>
                <w:szCs w:val="16"/>
              </w:rPr>
              <w:t>Антибактериальное дезинфицирующее средство для медицинских инструментов</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 xml:space="preserve">дезинфицирующий раствор (дезинфицирующее средство) слабый запах </w:t>
            </w:r>
            <w:proofErr w:type="gramStart"/>
            <w:r>
              <w:rPr>
                <w:rFonts w:ascii="Arial" w:hAnsi="Arial" w:cs="Arial"/>
                <w:sz w:val="16"/>
                <w:szCs w:val="16"/>
              </w:rPr>
              <w:t>зеленой</w:t>
            </w:r>
            <w:proofErr w:type="gramEnd"/>
            <w:r>
              <w:rPr>
                <w:rFonts w:ascii="Arial" w:hAnsi="Arial" w:cs="Arial"/>
                <w:sz w:val="16"/>
                <w:szCs w:val="16"/>
              </w:rPr>
              <w:t xml:space="preserve"> или желтой прозрачной жидкость. Это может ускорить небольшое количество активных веще</w:t>
            </w:r>
            <w:proofErr w:type="gramStart"/>
            <w:r>
              <w:rPr>
                <w:rFonts w:ascii="Arial" w:hAnsi="Arial" w:cs="Arial"/>
                <w:sz w:val="16"/>
                <w:szCs w:val="16"/>
              </w:rPr>
              <w:t>ств в св</w:t>
            </w:r>
            <w:proofErr w:type="gramEnd"/>
            <w:r>
              <w:rPr>
                <w:rFonts w:ascii="Arial" w:hAnsi="Arial" w:cs="Arial"/>
                <w:sz w:val="16"/>
                <w:szCs w:val="16"/>
              </w:rPr>
              <w:t xml:space="preserve">оем составе содержит четвертичных соединения соединений аммония смеси </w:t>
            </w:r>
            <w:proofErr w:type="spellStart"/>
            <w:r>
              <w:rPr>
                <w:rFonts w:ascii="Arial" w:hAnsi="Arial" w:cs="Arial"/>
                <w:sz w:val="16"/>
                <w:szCs w:val="16"/>
              </w:rPr>
              <w:t>хлоридхлорид</w:t>
            </w:r>
            <w:proofErr w:type="spellEnd"/>
            <w:r>
              <w:rPr>
                <w:rFonts w:ascii="Arial" w:hAnsi="Arial" w:cs="Arial"/>
                <w:sz w:val="16"/>
                <w:szCs w:val="16"/>
              </w:rPr>
              <w:t xml:space="preserve"> и </w:t>
            </w:r>
            <w:proofErr w:type="spellStart"/>
            <w:r>
              <w:rPr>
                <w:rFonts w:ascii="Arial" w:hAnsi="Arial" w:cs="Arial"/>
                <w:sz w:val="16"/>
                <w:szCs w:val="16"/>
              </w:rPr>
              <w:t>алкилметилбензаммоний</w:t>
            </w:r>
            <w:proofErr w:type="spellEnd"/>
            <w:r>
              <w:rPr>
                <w:rFonts w:ascii="Arial" w:hAnsi="Arial" w:cs="Arial"/>
                <w:sz w:val="16"/>
                <w:szCs w:val="16"/>
              </w:rPr>
              <w:t xml:space="preserve"> хлорид в смеси хлорида в смеси 1% </w:t>
            </w:r>
            <w:proofErr w:type="spellStart"/>
            <w:r>
              <w:rPr>
                <w:rFonts w:ascii="Arial" w:hAnsi="Arial" w:cs="Arial"/>
                <w:sz w:val="16"/>
                <w:szCs w:val="16"/>
              </w:rPr>
              <w:lastRenderedPageBreak/>
              <w:t>poliheksametilenguanidin</w:t>
            </w:r>
            <w:proofErr w:type="spellEnd"/>
            <w:r>
              <w:rPr>
                <w:rFonts w:ascii="Arial" w:hAnsi="Arial" w:cs="Arial"/>
                <w:sz w:val="16"/>
                <w:szCs w:val="16"/>
              </w:rPr>
              <w:t xml:space="preserve"> и N. N-бис, N, N-бис (3-аминопроп) 9,75% с </w:t>
            </w:r>
            <w:proofErr w:type="spellStart"/>
            <w:r>
              <w:rPr>
                <w:rFonts w:ascii="Arial" w:hAnsi="Arial" w:cs="Arial"/>
                <w:sz w:val="16"/>
                <w:szCs w:val="16"/>
              </w:rPr>
              <w:t>диметилдиэтилметиламмонийхлоридом</w:t>
            </w:r>
            <w:proofErr w:type="spellEnd"/>
            <w:r>
              <w:rPr>
                <w:rFonts w:ascii="Arial" w:hAnsi="Arial" w:cs="Arial"/>
                <w:sz w:val="16"/>
                <w:szCs w:val="16"/>
              </w:rPr>
              <w:t xml:space="preserve"> (99% от общего количества). Дезинфицирующее средство содержит моющие и жирные компоненты (</w:t>
            </w:r>
            <w:proofErr w:type="spellStart"/>
            <w:r>
              <w:rPr>
                <w:rFonts w:ascii="Arial" w:hAnsi="Arial" w:cs="Arial"/>
                <w:sz w:val="16"/>
                <w:szCs w:val="16"/>
              </w:rPr>
              <w:t>алкилполиглюко</w:t>
            </w:r>
            <w:proofErr w:type="spellEnd"/>
            <w:r>
              <w:rPr>
                <w:rFonts w:ascii="Arial" w:hAnsi="Arial" w:cs="Arial"/>
                <w:sz w:val="16"/>
                <w:szCs w:val="16"/>
              </w:rPr>
              <w:t>)</w:t>
            </w:r>
            <w:proofErr w:type="gramStart"/>
            <w:r>
              <w:rPr>
                <w:rFonts w:ascii="Arial" w:hAnsi="Arial" w:cs="Arial"/>
                <w:sz w:val="16"/>
                <w:szCs w:val="16"/>
              </w:rPr>
              <w:t>.</w:t>
            </w:r>
            <w:proofErr w:type="gramEnd"/>
            <w:r>
              <w:rPr>
                <w:rFonts w:ascii="Arial" w:hAnsi="Arial" w:cs="Arial"/>
                <w:sz w:val="16"/>
                <w:szCs w:val="16"/>
              </w:rPr>
              <w:t xml:space="preserve"> </w:t>
            </w:r>
            <w:proofErr w:type="gramStart"/>
            <w:r>
              <w:rPr>
                <w:rFonts w:ascii="Arial" w:hAnsi="Arial" w:cs="Arial"/>
                <w:sz w:val="16"/>
                <w:szCs w:val="16"/>
              </w:rPr>
              <w:t>а</w:t>
            </w:r>
            <w:proofErr w:type="gramEnd"/>
            <w:r>
              <w:rPr>
                <w:rFonts w:ascii="Arial" w:hAnsi="Arial" w:cs="Arial"/>
                <w:sz w:val="16"/>
                <w:szCs w:val="16"/>
              </w:rPr>
              <w:t>ктиваторы формул, дезодорирующая, дистиллированная или деминерализованная вода, ингибиторы коррозии металла, включая смеси углерода, смеси титана или цветных металлов (латунь и медь) + при 8 ° C (1 ° C + 8 ° C) Это -0,5.</w:t>
            </w:r>
          </w:p>
        </w:tc>
        <w:tc>
          <w:tcPr>
            <w:tcW w:w="1134" w:type="dxa"/>
            <w:gridSpan w:val="2"/>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lastRenderedPageBreak/>
              <w:t>լիտր</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lastRenderedPageBreak/>
              <w:t>53</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33621641</w:t>
            </w:r>
          </w:p>
        </w:tc>
        <w:tc>
          <w:tcPr>
            <w:tcW w:w="2641" w:type="dxa"/>
            <w:gridSpan w:val="3"/>
          </w:tcPr>
          <w:p w:rsidR="00402A87" w:rsidRDefault="00402A87" w:rsidP="00402A87">
            <w:pPr>
              <w:jc w:val="center"/>
              <w:rPr>
                <w:rFonts w:ascii="Calibri" w:hAnsi="Calibri"/>
                <w:color w:val="000000"/>
                <w:sz w:val="16"/>
                <w:szCs w:val="16"/>
              </w:rPr>
            </w:pP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tcPr>
          <w:p w:rsidR="00402A87" w:rsidRDefault="00402A87">
            <w:pPr>
              <w:rPr>
                <w:rFonts w:ascii="Calibri" w:hAnsi="Calibri"/>
                <w:color w:val="000000"/>
                <w:sz w:val="16"/>
                <w:szCs w:val="16"/>
              </w:rPr>
            </w:pPr>
            <w:r>
              <w:rPr>
                <w:rFonts w:ascii="Calibri" w:hAnsi="Calibri"/>
                <w:color w:val="000000"/>
                <w:sz w:val="16"/>
                <w:szCs w:val="16"/>
              </w:rPr>
              <w:t xml:space="preserve"> вещество представляет собой дезинфицирующее средство, содержащее многокомпонентный спирт, дезинфицирующее средство, антисептик для кожи, пасту в виде жидкости, готовую для использования в качестве жидкости. ): 40% функциональных добавок, включая кондиционер для воды, эмульгатор, смягчающие добавки, витамин</w:t>
            </w:r>
            <w:proofErr w:type="gramStart"/>
            <w:r>
              <w:rPr>
                <w:rFonts w:ascii="Calibri" w:hAnsi="Calibri"/>
                <w:color w:val="000000"/>
                <w:sz w:val="16"/>
                <w:szCs w:val="16"/>
              </w:rPr>
              <w:t xml:space="preserve"> Е</w:t>
            </w:r>
            <w:proofErr w:type="gramEnd"/>
            <w:r>
              <w:rPr>
                <w:rFonts w:ascii="Calibri" w:hAnsi="Calibri"/>
                <w:color w:val="000000"/>
                <w:sz w:val="16"/>
                <w:szCs w:val="16"/>
              </w:rPr>
              <w:t xml:space="preserve">, регулятор вязкости и </w:t>
            </w:r>
            <w:proofErr w:type="spellStart"/>
            <w:r>
              <w:rPr>
                <w:rFonts w:ascii="Calibri" w:hAnsi="Calibri"/>
                <w:color w:val="000000"/>
                <w:sz w:val="16"/>
                <w:szCs w:val="16"/>
              </w:rPr>
              <w:t>деионизированную</w:t>
            </w:r>
            <w:proofErr w:type="spellEnd"/>
            <w:r>
              <w:rPr>
                <w:rFonts w:ascii="Calibri" w:hAnsi="Calibri"/>
                <w:color w:val="000000"/>
                <w:sz w:val="16"/>
                <w:szCs w:val="16"/>
              </w:rPr>
              <w:t xml:space="preserve"> питьевую воду.</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լիտր</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15</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54</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33141144</w:t>
            </w:r>
          </w:p>
        </w:tc>
        <w:tc>
          <w:tcPr>
            <w:tcW w:w="2641" w:type="dxa"/>
            <w:gridSpan w:val="3"/>
          </w:tcPr>
          <w:p w:rsidR="00402A87" w:rsidRDefault="00402A87" w:rsidP="00402A87">
            <w:pPr>
              <w:jc w:val="center"/>
              <w:rPr>
                <w:rFonts w:ascii="Times Armenian" w:hAnsi="Times Armenian"/>
                <w:color w:val="000000"/>
                <w:sz w:val="16"/>
                <w:szCs w:val="16"/>
              </w:rPr>
            </w:pPr>
            <w:r>
              <w:rPr>
                <w:rFonts w:ascii="Times Armenian" w:hAnsi="Times Armenian"/>
                <w:color w:val="000000"/>
                <w:sz w:val="16"/>
                <w:szCs w:val="16"/>
              </w:rPr>
              <w:t>игла 21G 0.8x40mm</w:t>
            </w:r>
          </w:p>
        </w:tc>
        <w:tc>
          <w:tcPr>
            <w:tcW w:w="1470" w:type="dxa"/>
            <w:vAlign w:val="center"/>
          </w:tcPr>
          <w:p w:rsidR="00402A87" w:rsidRDefault="00402A87" w:rsidP="00F00843">
            <w:pPr>
              <w:jc w:val="center"/>
              <w:rPr>
                <w:rFonts w:ascii="Sylfaen" w:hAnsi="Sylfaen"/>
                <w:color w:val="000000"/>
                <w:sz w:val="16"/>
                <w:szCs w:val="16"/>
              </w:rPr>
            </w:pPr>
          </w:p>
        </w:tc>
        <w:tc>
          <w:tcPr>
            <w:tcW w:w="2268" w:type="dxa"/>
          </w:tcPr>
          <w:p w:rsidR="00402A87" w:rsidRDefault="00402A87">
            <w:pPr>
              <w:rPr>
                <w:rFonts w:ascii="Calibri" w:hAnsi="Calibri"/>
                <w:color w:val="000000"/>
                <w:sz w:val="16"/>
                <w:szCs w:val="16"/>
              </w:rPr>
            </w:pPr>
            <w:proofErr w:type="gramStart"/>
            <w:r>
              <w:rPr>
                <w:rFonts w:ascii="Calibri" w:hAnsi="Calibri"/>
                <w:color w:val="000000"/>
                <w:sz w:val="16"/>
                <w:szCs w:val="16"/>
              </w:rPr>
              <w:t>Игольчатый формат-</w:t>
            </w:r>
            <w:proofErr w:type="spellStart"/>
            <w:r>
              <w:rPr>
                <w:rFonts w:ascii="Calibri" w:hAnsi="Calibri"/>
                <w:color w:val="000000"/>
                <w:sz w:val="16"/>
                <w:szCs w:val="16"/>
              </w:rPr>
              <w:t>Толстий</w:t>
            </w:r>
            <w:proofErr w:type="spellEnd"/>
            <w:r>
              <w:rPr>
                <w:rFonts w:ascii="Calibri" w:hAnsi="Calibri"/>
                <w:color w:val="000000"/>
                <w:sz w:val="16"/>
                <w:szCs w:val="16"/>
              </w:rPr>
              <w:t xml:space="preserve"> на момент подачи 2/3 срока годности, наличие бренда, 2/3 срока годности Условия хранения "Хранить в сухом месте"</w:t>
            </w:r>
            <w:proofErr w:type="gramEnd"/>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Հատ</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6000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55</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33141159</w:t>
            </w:r>
          </w:p>
        </w:tc>
        <w:tc>
          <w:tcPr>
            <w:tcW w:w="2641" w:type="dxa"/>
            <w:gridSpan w:val="3"/>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нестерильные перчатки</w:t>
            </w:r>
          </w:p>
        </w:tc>
        <w:tc>
          <w:tcPr>
            <w:tcW w:w="1470" w:type="dxa"/>
            <w:vAlign w:val="center"/>
          </w:tcPr>
          <w:p w:rsidR="00402A87" w:rsidRDefault="00402A87" w:rsidP="00F00843">
            <w:pPr>
              <w:jc w:val="center"/>
              <w:rPr>
                <w:rFonts w:ascii="Sylfaen" w:hAnsi="Sylfaen"/>
                <w:color w:val="000000"/>
                <w:sz w:val="16"/>
                <w:szCs w:val="16"/>
              </w:rPr>
            </w:pPr>
          </w:p>
        </w:tc>
        <w:tc>
          <w:tcPr>
            <w:tcW w:w="2268" w:type="dxa"/>
          </w:tcPr>
          <w:p w:rsidR="00402A87" w:rsidRDefault="00402A87">
            <w:pPr>
              <w:jc w:val="center"/>
              <w:rPr>
                <w:rFonts w:ascii="Times Armenian" w:hAnsi="Times Armenian"/>
                <w:color w:val="000000"/>
                <w:sz w:val="16"/>
                <w:szCs w:val="16"/>
              </w:rPr>
            </w:pPr>
            <w:r>
              <w:rPr>
                <w:rFonts w:ascii="Times Armenian" w:hAnsi="Times Armenian"/>
                <w:color w:val="000000"/>
                <w:sz w:val="16"/>
                <w:szCs w:val="16"/>
              </w:rPr>
              <w:t xml:space="preserve">Перчатки латексные, нестерильные, нестерильные. Латекс, (например, L, M, S и </w:t>
            </w:r>
            <w:r>
              <w:rPr>
                <w:rFonts w:ascii="Times Armenian" w:hAnsi="Times Armenian"/>
                <w:color w:val="000000"/>
                <w:sz w:val="16"/>
                <w:szCs w:val="16"/>
              </w:rPr>
              <w:lastRenderedPageBreak/>
              <w:t>другие размеры: требуется размер клиента). Наличие сертификата качества на момент доставки</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lastRenderedPageBreak/>
              <w:t>Հատ</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5000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lastRenderedPageBreak/>
              <w:t>56</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33671138</w:t>
            </w:r>
          </w:p>
        </w:tc>
        <w:tc>
          <w:tcPr>
            <w:tcW w:w="2641" w:type="dxa"/>
            <w:gridSpan w:val="3"/>
            <w:vAlign w:val="center"/>
          </w:tcPr>
          <w:p w:rsidR="00402A87" w:rsidRDefault="00402A87" w:rsidP="00402A87">
            <w:pPr>
              <w:jc w:val="center"/>
              <w:rPr>
                <w:rFonts w:ascii="Arial Armenian" w:hAnsi="Arial Armenian"/>
                <w:sz w:val="16"/>
                <w:szCs w:val="16"/>
              </w:rPr>
            </w:pPr>
            <w:r>
              <w:rPr>
                <w:rFonts w:ascii="Arial Armenian" w:hAnsi="Arial Armenian"/>
                <w:sz w:val="16"/>
                <w:szCs w:val="16"/>
              </w:rPr>
              <w:t>спирт 96%</w:t>
            </w:r>
          </w:p>
        </w:tc>
        <w:tc>
          <w:tcPr>
            <w:tcW w:w="1470" w:type="dxa"/>
            <w:vAlign w:val="center"/>
          </w:tcPr>
          <w:p w:rsidR="00402A87" w:rsidRDefault="00402A87" w:rsidP="00F00843">
            <w:pPr>
              <w:jc w:val="center"/>
              <w:rPr>
                <w:rFonts w:ascii="Sylfaen" w:hAnsi="Sylfaen"/>
                <w:color w:val="000000"/>
                <w:sz w:val="16"/>
                <w:szCs w:val="16"/>
              </w:rPr>
            </w:pPr>
          </w:p>
        </w:tc>
        <w:tc>
          <w:tcPr>
            <w:tcW w:w="2268" w:type="dxa"/>
            <w:vAlign w:val="center"/>
          </w:tcPr>
          <w:p w:rsidR="00402A87" w:rsidRDefault="00402A87">
            <w:pPr>
              <w:rPr>
                <w:rFonts w:ascii="Sylfaen" w:hAnsi="Sylfaen"/>
                <w:color w:val="000000"/>
                <w:sz w:val="16"/>
                <w:szCs w:val="16"/>
              </w:rPr>
            </w:pPr>
            <w:proofErr w:type="gramStart"/>
            <w:r>
              <w:rPr>
                <w:rFonts w:ascii="Sylfaen" w:hAnsi="Sylfaen"/>
                <w:color w:val="000000"/>
                <w:sz w:val="16"/>
                <w:szCs w:val="16"/>
              </w:rPr>
              <w:t>Раствор этанола, 96% качественные данные, количество бутылок, безопасность - наличие срока годности, доставка - наличие бренда, условные признаки - ломается.</w:t>
            </w:r>
            <w:proofErr w:type="gramEnd"/>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լիտր</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10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57</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33671138</w:t>
            </w:r>
          </w:p>
        </w:tc>
        <w:tc>
          <w:tcPr>
            <w:tcW w:w="2641" w:type="dxa"/>
            <w:gridSpan w:val="3"/>
            <w:vAlign w:val="center"/>
          </w:tcPr>
          <w:p w:rsidR="00402A87" w:rsidRDefault="00402A87" w:rsidP="00402A87">
            <w:pPr>
              <w:jc w:val="center"/>
              <w:rPr>
                <w:rFonts w:ascii="Arial Armenian" w:hAnsi="Arial Armenian"/>
                <w:sz w:val="16"/>
                <w:szCs w:val="16"/>
              </w:rPr>
            </w:pPr>
            <w:r>
              <w:rPr>
                <w:rFonts w:ascii="Arial Armenian" w:hAnsi="Arial Armenian"/>
                <w:sz w:val="16"/>
                <w:szCs w:val="16"/>
              </w:rPr>
              <w:t>спирт70%</w:t>
            </w:r>
          </w:p>
        </w:tc>
        <w:tc>
          <w:tcPr>
            <w:tcW w:w="1470" w:type="dxa"/>
            <w:vAlign w:val="center"/>
          </w:tcPr>
          <w:p w:rsidR="00402A87" w:rsidRDefault="00402A87" w:rsidP="00F00843">
            <w:pPr>
              <w:jc w:val="center"/>
              <w:rPr>
                <w:rFonts w:ascii="Sylfaen" w:hAnsi="Sylfaen"/>
                <w:color w:val="000000"/>
                <w:sz w:val="16"/>
                <w:szCs w:val="16"/>
              </w:rPr>
            </w:pPr>
          </w:p>
        </w:tc>
        <w:tc>
          <w:tcPr>
            <w:tcW w:w="2268" w:type="dxa"/>
            <w:vAlign w:val="center"/>
          </w:tcPr>
          <w:p w:rsidR="00402A87" w:rsidRDefault="00402A87">
            <w:pPr>
              <w:rPr>
                <w:rFonts w:ascii="Sylfaen" w:hAnsi="Sylfaen"/>
                <w:color w:val="000000"/>
                <w:sz w:val="16"/>
                <w:szCs w:val="16"/>
              </w:rPr>
            </w:pPr>
            <w:proofErr w:type="gramStart"/>
            <w:r>
              <w:rPr>
                <w:rFonts w:ascii="Sylfaen" w:hAnsi="Sylfaen"/>
                <w:color w:val="000000"/>
                <w:sz w:val="16"/>
                <w:szCs w:val="16"/>
              </w:rPr>
              <w:t>Раствор этанола, 70% качественные данные, количество бутылок, безопасность - наличие срока годности, доставка - наличие бренда, условные признаки - ломается.</w:t>
            </w:r>
            <w:proofErr w:type="gramEnd"/>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լիտր</w:t>
            </w:r>
            <w:proofErr w:type="spellEnd"/>
          </w:p>
        </w:tc>
        <w:tc>
          <w:tcPr>
            <w:tcW w:w="1164" w:type="dxa"/>
            <w:vAlign w:val="center"/>
          </w:tcPr>
          <w:p w:rsidR="00402A87" w:rsidRDefault="00402A87" w:rsidP="006E6BDC">
            <w:pPr>
              <w:jc w:val="center"/>
              <w:rPr>
                <w:rFonts w:ascii="Sylfaen" w:hAnsi="Sylfae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15</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58</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33141116</w:t>
            </w:r>
          </w:p>
        </w:tc>
        <w:tc>
          <w:tcPr>
            <w:tcW w:w="2641" w:type="dxa"/>
            <w:gridSpan w:val="3"/>
            <w:vAlign w:val="center"/>
          </w:tcPr>
          <w:p w:rsidR="00402A87" w:rsidRDefault="00402A87" w:rsidP="00402A87">
            <w:pPr>
              <w:jc w:val="center"/>
              <w:rPr>
                <w:rFonts w:ascii="Arial" w:hAnsi="Arial" w:cs="Arial"/>
                <w:sz w:val="16"/>
                <w:szCs w:val="16"/>
              </w:rPr>
            </w:pPr>
            <w:r>
              <w:rPr>
                <w:rFonts w:ascii="Arial" w:hAnsi="Arial" w:cs="Arial"/>
                <w:sz w:val="16"/>
                <w:szCs w:val="16"/>
              </w:rPr>
              <w:t>Нестерильный бинт</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rPr>
                <w:rFonts w:ascii="Sylfaen" w:hAnsi="Sylfaen"/>
                <w:color w:val="000000"/>
                <w:sz w:val="16"/>
                <w:szCs w:val="16"/>
              </w:rPr>
            </w:pPr>
            <w:r>
              <w:rPr>
                <w:rFonts w:ascii="Sylfaen" w:hAnsi="Sylfaen"/>
                <w:color w:val="000000"/>
                <w:sz w:val="16"/>
                <w:szCs w:val="16"/>
              </w:rPr>
              <w:t xml:space="preserve">Нестерильная полоса 7х14 Наличие 2/3 срока годности </w:t>
            </w:r>
            <w:proofErr w:type="gramStart"/>
            <w:r>
              <w:rPr>
                <w:rFonts w:ascii="Sylfaen" w:hAnsi="Sylfaen"/>
                <w:color w:val="000000"/>
                <w:sz w:val="16"/>
                <w:szCs w:val="16"/>
              </w:rPr>
              <w:t>на  требуется</w:t>
            </w:r>
            <w:proofErr w:type="gramEnd"/>
            <w:r>
              <w:rPr>
                <w:rFonts w:ascii="Sylfaen" w:hAnsi="Sylfaen"/>
                <w:color w:val="000000"/>
                <w:sz w:val="16"/>
                <w:szCs w:val="16"/>
              </w:rPr>
              <w:t xml:space="preserve"> товарный знак.</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Հատ</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200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59</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15991700</w:t>
            </w:r>
          </w:p>
        </w:tc>
        <w:tc>
          <w:tcPr>
            <w:tcW w:w="2641" w:type="dxa"/>
            <w:gridSpan w:val="3"/>
          </w:tcPr>
          <w:p w:rsidR="00402A87" w:rsidRDefault="00402A87" w:rsidP="00402A87">
            <w:pPr>
              <w:jc w:val="center"/>
              <w:rPr>
                <w:rFonts w:ascii="Calibri" w:hAnsi="Calibri"/>
                <w:color w:val="000000"/>
                <w:sz w:val="16"/>
                <w:szCs w:val="16"/>
              </w:rPr>
            </w:pPr>
            <w:r>
              <w:rPr>
                <w:rFonts w:ascii="Calibri" w:hAnsi="Calibri"/>
                <w:color w:val="000000"/>
                <w:sz w:val="16"/>
                <w:szCs w:val="16"/>
              </w:rPr>
              <w:t>Бумага фильтровальная 12,5 см</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Armenian" w:hAnsi="Arial Armenian"/>
                <w:sz w:val="16"/>
                <w:szCs w:val="16"/>
              </w:rPr>
            </w:pPr>
            <w:r>
              <w:rPr>
                <w:rFonts w:ascii="Arial Armenian" w:hAnsi="Arial Armenian"/>
                <w:sz w:val="16"/>
                <w:szCs w:val="16"/>
              </w:rPr>
              <w:t>Бумага фильтровальная 12,5 см</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Հատ</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600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bookmarkStart w:id="1" w:name="_GoBack" w:colFirst="4" w:colLast="5"/>
            <w:r>
              <w:rPr>
                <w:rFonts w:ascii="Calibri" w:hAnsi="Calibri"/>
                <w:color w:val="000000"/>
                <w:sz w:val="16"/>
                <w:szCs w:val="16"/>
              </w:rPr>
              <w:t>60</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33161220</w:t>
            </w:r>
          </w:p>
        </w:tc>
        <w:tc>
          <w:tcPr>
            <w:tcW w:w="2641" w:type="dxa"/>
            <w:gridSpan w:val="3"/>
            <w:vAlign w:val="center"/>
          </w:tcPr>
          <w:p w:rsidR="00402A87" w:rsidRPr="00402A87" w:rsidRDefault="00402A87" w:rsidP="00402A87">
            <w:pPr>
              <w:jc w:val="center"/>
              <w:rPr>
                <w:rFonts w:ascii="Calibri" w:hAnsi="Calibri"/>
                <w:sz w:val="16"/>
                <w:szCs w:val="16"/>
              </w:rPr>
            </w:pPr>
            <w:r w:rsidRPr="00402A87">
              <w:rPr>
                <w:rFonts w:ascii="Calibri" w:hAnsi="Calibri"/>
                <w:sz w:val="16"/>
                <w:szCs w:val="16"/>
              </w:rPr>
              <w:t>шпатель</w:t>
            </w:r>
          </w:p>
        </w:tc>
        <w:tc>
          <w:tcPr>
            <w:tcW w:w="1470" w:type="dxa"/>
            <w:vAlign w:val="center"/>
          </w:tcPr>
          <w:p w:rsidR="00402A87" w:rsidRPr="00402A87" w:rsidRDefault="00402A87" w:rsidP="00F00843">
            <w:pPr>
              <w:jc w:val="center"/>
              <w:rPr>
                <w:rFonts w:ascii="Arial Armenian" w:hAnsi="Arial Armenian"/>
                <w:sz w:val="16"/>
                <w:szCs w:val="16"/>
              </w:rPr>
            </w:pPr>
          </w:p>
        </w:tc>
        <w:tc>
          <w:tcPr>
            <w:tcW w:w="2268" w:type="dxa"/>
            <w:vAlign w:val="center"/>
          </w:tcPr>
          <w:p w:rsidR="00402A87" w:rsidRPr="00A04137" w:rsidRDefault="00402A87">
            <w:pPr>
              <w:jc w:val="center"/>
              <w:rPr>
                <w:rFonts w:ascii="Arial Armenian" w:hAnsi="Arial Armenian"/>
                <w:sz w:val="16"/>
                <w:szCs w:val="16"/>
              </w:rPr>
            </w:pPr>
            <w:r w:rsidRPr="00A04137">
              <w:rPr>
                <w:rFonts w:ascii="Arial Armenian" w:hAnsi="Arial Armenian"/>
                <w:sz w:val="16"/>
                <w:szCs w:val="16"/>
              </w:rPr>
              <w:t>Отпечаток дерева длиной 150 мм, шириной 18 мм, нестерильный, 100 шт. Наличие 2/3 срока годности, товарного знака. Условные признаки - «держать в сухом месте».</w:t>
            </w:r>
          </w:p>
        </w:tc>
        <w:tc>
          <w:tcPr>
            <w:tcW w:w="1134" w:type="dxa"/>
            <w:gridSpan w:val="2"/>
            <w:vAlign w:val="bottom"/>
          </w:tcPr>
          <w:p w:rsidR="00402A87" w:rsidRPr="00A04137" w:rsidRDefault="00402A87" w:rsidP="00402A87">
            <w:pPr>
              <w:jc w:val="center"/>
              <w:rPr>
                <w:rFonts w:ascii="Calibri" w:hAnsi="Calibri"/>
                <w:sz w:val="16"/>
                <w:szCs w:val="16"/>
              </w:rPr>
            </w:pPr>
            <w:proofErr w:type="spellStart"/>
            <w:r w:rsidRPr="00A04137">
              <w:rPr>
                <w:rFonts w:ascii="Sylfaen" w:hAnsi="Sylfaen" w:cs="Sylfaen"/>
                <w:sz w:val="16"/>
                <w:szCs w:val="16"/>
              </w:rPr>
              <w:t>տուփ</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9C0006"/>
                <w:sz w:val="16"/>
                <w:szCs w:val="16"/>
              </w:rPr>
            </w:pPr>
            <w:r>
              <w:rPr>
                <w:rFonts w:ascii="Calibri" w:hAnsi="Calibri"/>
                <w:color w:val="9C0006"/>
                <w:sz w:val="16"/>
                <w:szCs w:val="16"/>
              </w:rPr>
              <w:t>15</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bookmarkEnd w:id="1"/>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61</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32351230</w:t>
            </w:r>
          </w:p>
        </w:tc>
        <w:tc>
          <w:tcPr>
            <w:tcW w:w="2641" w:type="dxa"/>
            <w:gridSpan w:val="3"/>
            <w:vAlign w:val="center"/>
          </w:tcPr>
          <w:p w:rsidR="00402A87" w:rsidRPr="00402A87" w:rsidRDefault="00402A87" w:rsidP="00402A87">
            <w:pPr>
              <w:jc w:val="center"/>
              <w:rPr>
                <w:rFonts w:ascii="Arial" w:hAnsi="Arial" w:cs="Arial"/>
                <w:sz w:val="16"/>
                <w:szCs w:val="16"/>
              </w:rPr>
            </w:pPr>
            <w:r w:rsidRPr="00402A87">
              <w:rPr>
                <w:rFonts w:ascii="Arial" w:hAnsi="Arial" w:cs="Arial"/>
                <w:sz w:val="16"/>
                <w:szCs w:val="16"/>
              </w:rPr>
              <w:t>Лента ЭКГ</w:t>
            </w:r>
          </w:p>
        </w:tc>
        <w:tc>
          <w:tcPr>
            <w:tcW w:w="1470" w:type="dxa"/>
            <w:vAlign w:val="center"/>
          </w:tcPr>
          <w:p w:rsidR="00402A87" w:rsidRPr="00402A87" w:rsidRDefault="00402A87" w:rsidP="00F00843">
            <w:pPr>
              <w:jc w:val="center"/>
              <w:rPr>
                <w:rFonts w:ascii="Arial Armenian" w:hAnsi="Arial Armenian"/>
                <w:sz w:val="16"/>
                <w:szCs w:val="16"/>
              </w:rPr>
            </w:pPr>
          </w:p>
        </w:tc>
        <w:tc>
          <w:tcPr>
            <w:tcW w:w="2268" w:type="dxa"/>
            <w:vAlign w:val="center"/>
          </w:tcPr>
          <w:p w:rsidR="00402A87" w:rsidRPr="00402A87" w:rsidRDefault="00402A87">
            <w:pPr>
              <w:jc w:val="center"/>
              <w:rPr>
                <w:rFonts w:ascii="Arial" w:hAnsi="Arial" w:cs="Arial"/>
                <w:sz w:val="16"/>
                <w:szCs w:val="16"/>
              </w:rPr>
            </w:pPr>
            <w:r w:rsidRPr="00402A87">
              <w:rPr>
                <w:rFonts w:ascii="Arial" w:hAnsi="Arial" w:cs="Arial"/>
                <w:sz w:val="16"/>
                <w:szCs w:val="16"/>
              </w:rPr>
              <w:t>Лента ЭКГ 63 х30, 2/3 срока годности при доставке.</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տուփ</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150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62</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32351230</w:t>
            </w:r>
          </w:p>
        </w:tc>
        <w:tc>
          <w:tcPr>
            <w:tcW w:w="2641" w:type="dxa"/>
            <w:gridSpan w:val="3"/>
            <w:vAlign w:val="center"/>
          </w:tcPr>
          <w:p w:rsidR="00402A87" w:rsidRPr="00402A87" w:rsidRDefault="00402A87" w:rsidP="00402A87">
            <w:pPr>
              <w:jc w:val="center"/>
              <w:rPr>
                <w:rFonts w:ascii="Arial" w:hAnsi="Arial" w:cs="Arial"/>
                <w:sz w:val="16"/>
                <w:szCs w:val="16"/>
              </w:rPr>
            </w:pPr>
            <w:r w:rsidRPr="00402A87">
              <w:rPr>
                <w:rFonts w:ascii="Arial" w:hAnsi="Arial" w:cs="Arial"/>
                <w:sz w:val="16"/>
                <w:szCs w:val="16"/>
              </w:rPr>
              <w:t>Рентгеновская пленка 30 * 40</w:t>
            </w:r>
          </w:p>
        </w:tc>
        <w:tc>
          <w:tcPr>
            <w:tcW w:w="1470" w:type="dxa"/>
            <w:vAlign w:val="center"/>
          </w:tcPr>
          <w:p w:rsidR="00402A87" w:rsidRPr="00402A87" w:rsidRDefault="00402A87" w:rsidP="00F00843">
            <w:pPr>
              <w:jc w:val="center"/>
              <w:rPr>
                <w:rFonts w:ascii="Arial Armenian" w:hAnsi="Arial Armenian"/>
                <w:sz w:val="16"/>
                <w:szCs w:val="16"/>
              </w:rPr>
            </w:pPr>
          </w:p>
        </w:tc>
        <w:tc>
          <w:tcPr>
            <w:tcW w:w="2268" w:type="dxa"/>
          </w:tcPr>
          <w:p w:rsidR="00402A87" w:rsidRPr="00402A87" w:rsidRDefault="00402A87">
            <w:pPr>
              <w:rPr>
                <w:rFonts w:ascii="Calibri" w:hAnsi="Calibri"/>
                <w:sz w:val="16"/>
                <w:szCs w:val="16"/>
              </w:rPr>
            </w:pPr>
            <w:r w:rsidRPr="00402A87">
              <w:rPr>
                <w:rFonts w:ascii="Calibri" w:hAnsi="Calibri"/>
                <w:sz w:val="16"/>
                <w:szCs w:val="16"/>
              </w:rPr>
              <w:t>Рентгеновская пленка 30 * 40, коробка 100 шт., Супер медицинская лента или аналог</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տուփ</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5</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63</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32351230</w:t>
            </w:r>
          </w:p>
        </w:tc>
        <w:tc>
          <w:tcPr>
            <w:tcW w:w="2641" w:type="dxa"/>
            <w:gridSpan w:val="3"/>
            <w:vAlign w:val="center"/>
          </w:tcPr>
          <w:p w:rsidR="00402A87" w:rsidRPr="00402A87" w:rsidRDefault="00402A87" w:rsidP="00402A87">
            <w:pPr>
              <w:jc w:val="center"/>
              <w:rPr>
                <w:rFonts w:ascii="Arial" w:hAnsi="Arial" w:cs="Arial"/>
                <w:sz w:val="16"/>
                <w:szCs w:val="16"/>
              </w:rPr>
            </w:pPr>
            <w:r w:rsidRPr="00402A87">
              <w:rPr>
                <w:rFonts w:ascii="Arial" w:hAnsi="Arial" w:cs="Arial"/>
                <w:sz w:val="16"/>
                <w:szCs w:val="16"/>
              </w:rPr>
              <w:t>Рентгеновская пленка 24*30</w:t>
            </w:r>
          </w:p>
        </w:tc>
        <w:tc>
          <w:tcPr>
            <w:tcW w:w="1470" w:type="dxa"/>
            <w:vAlign w:val="center"/>
          </w:tcPr>
          <w:p w:rsidR="00402A87" w:rsidRPr="00402A87" w:rsidRDefault="00402A87" w:rsidP="00F00843">
            <w:pPr>
              <w:jc w:val="center"/>
              <w:rPr>
                <w:rFonts w:ascii="Arial Armenian" w:hAnsi="Arial Armenian"/>
                <w:sz w:val="16"/>
                <w:szCs w:val="16"/>
              </w:rPr>
            </w:pPr>
          </w:p>
        </w:tc>
        <w:tc>
          <w:tcPr>
            <w:tcW w:w="2268" w:type="dxa"/>
            <w:vAlign w:val="center"/>
          </w:tcPr>
          <w:p w:rsidR="00402A87" w:rsidRPr="00402A87" w:rsidRDefault="00402A87">
            <w:pPr>
              <w:jc w:val="center"/>
              <w:rPr>
                <w:rFonts w:ascii="Calibri" w:hAnsi="Calibri"/>
                <w:sz w:val="16"/>
                <w:szCs w:val="16"/>
              </w:rPr>
            </w:pPr>
            <w:r w:rsidRPr="00402A87">
              <w:rPr>
                <w:rFonts w:ascii="Calibri" w:hAnsi="Calibri"/>
                <w:sz w:val="16"/>
                <w:szCs w:val="16"/>
              </w:rPr>
              <w:t>Рентгеновская пленка24*30 коробка 100 шт., Супер медицинская лента или аналог</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տուփ</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5</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64</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32351230</w:t>
            </w:r>
          </w:p>
        </w:tc>
        <w:tc>
          <w:tcPr>
            <w:tcW w:w="2641" w:type="dxa"/>
            <w:gridSpan w:val="3"/>
            <w:vAlign w:val="center"/>
          </w:tcPr>
          <w:p w:rsidR="00402A87" w:rsidRDefault="00402A87" w:rsidP="00402A87">
            <w:pPr>
              <w:jc w:val="center"/>
              <w:rPr>
                <w:rFonts w:ascii="Arial" w:hAnsi="Arial" w:cs="Arial"/>
                <w:sz w:val="16"/>
                <w:szCs w:val="16"/>
              </w:rPr>
            </w:pPr>
            <w:r>
              <w:rPr>
                <w:rFonts w:ascii="Arial" w:hAnsi="Arial" w:cs="Arial"/>
                <w:sz w:val="16"/>
                <w:szCs w:val="16"/>
              </w:rPr>
              <w:t>Рентгеновская пленка 18*24</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Рентгеновская лента 18 * 24, коробка 100 шт. Супер медицинская лента или аналог</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տուփ</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4</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lastRenderedPageBreak/>
              <w:t>65</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32351230</w:t>
            </w:r>
          </w:p>
        </w:tc>
        <w:tc>
          <w:tcPr>
            <w:tcW w:w="2641" w:type="dxa"/>
            <w:gridSpan w:val="3"/>
            <w:vAlign w:val="center"/>
          </w:tcPr>
          <w:p w:rsidR="00402A87" w:rsidRDefault="00402A87" w:rsidP="00402A87">
            <w:pPr>
              <w:jc w:val="center"/>
              <w:rPr>
                <w:rFonts w:ascii="Arial" w:hAnsi="Arial" w:cs="Arial"/>
                <w:sz w:val="16"/>
                <w:szCs w:val="16"/>
              </w:rPr>
            </w:pPr>
            <w:r>
              <w:rPr>
                <w:rFonts w:ascii="Arial" w:hAnsi="Arial" w:cs="Arial"/>
                <w:sz w:val="16"/>
                <w:szCs w:val="16"/>
              </w:rPr>
              <w:t>Рентгеновская пленка 35*43</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 xml:space="preserve">Рентгеновская лента 35 * 43, коробка 100 шт. Медицинская лента </w:t>
            </w:r>
            <w:proofErr w:type="spellStart"/>
            <w:r>
              <w:rPr>
                <w:rFonts w:ascii="Arial" w:hAnsi="Arial" w:cs="Arial"/>
                <w:sz w:val="16"/>
                <w:szCs w:val="16"/>
              </w:rPr>
              <w:t>Fuji</w:t>
            </w:r>
            <w:proofErr w:type="spellEnd"/>
            <w:r>
              <w:rPr>
                <w:rFonts w:ascii="Arial" w:hAnsi="Arial" w:cs="Arial"/>
                <w:sz w:val="16"/>
                <w:szCs w:val="16"/>
              </w:rPr>
              <w:t xml:space="preserve"> </w:t>
            </w:r>
            <w:proofErr w:type="spellStart"/>
            <w:r>
              <w:rPr>
                <w:rFonts w:ascii="Arial" w:hAnsi="Arial" w:cs="Arial"/>
                <w:sz w:val="16"/>
                <w:szCs w:val="16"/>
              </w:rPr>
              <w:t>super</w:t>
            </w:r>
            <w:proofErr w:type="spellEnd"/>
            <w:r>
              <w:rPr>
                <w:rFonts w:ascii="Arial" w:hAnsi="Arial" w:cs="Arial"/>
                <w:sz w:val="16"/>
                <w:szCs w:val="16"/>
              </w:rPr>
              <w:t xml:space="preserve"> или аналог</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տուփ</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66</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33111140</w:t>
            </w:r>
          </w:p>
        </w:tc>
        <w:tc>
          <w:tcPr>
            <w:tcW w:w="2641" w:type="dxa"/>
            <w:gridSpan w:val="3"/>
            <w:vAlign w:val="center"/>
          </w:tcPr>
          <w:p w:rsidR="00402A87" w:rsidRDefault="00402A87" w:rsidP="00402A87">
            <w:pPr>
              <w:jc w:val="center"/>
              <w:rPr>
                <w:rFonts w:ascii="Arial" w:hAnsi="Arial" w:cs="Arial"/>
                <w:sz w:val="16"/>
                <w:szCs w:val="16"/>
              </w:rPr>
            </w:pPr>
            <w:r>
              <w:rPr>
                <w:rFonts w:ascii="Arial" w:hAnsi="Arial" w:cs="Arial"/>
                <w:sz w:val="16"/>
                <w:szCs w:val="16"/>
              </w:rPr>
              <w:t>Флюорографическая лента</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Флюорографическая лента 70ммХ30,5мм: в коробке 400 шт.</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տուփ</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8</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67</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33691170</w:t>
            </w:r>
          </w:p>
        </w:tc>
        <w:tc>
          <w:tcPr>
            <w:tcW w:w="2641" w:type="dxa"/>
            <w:gridSpan w:val="3"/>
            <w:vAlign w:val="center"/>
          </w:tcPr>
          <w:p w:rsidR="00402A87" w:rsidRDefault="00402A87" w:rsidP="00402A87">
            <w:pPr>
              <w:jc w:val="center"/>
              <w:rPr>
                <w:rFonts w:ascii="Arial" w:hAnsi="Arial" w:cs="Arial"/>
                <w:sz w:val="16"/>
                <w:szCs w:val="16"/>
              </w:rPr>
            </w:pPr>
            <w:proofErr w:type="spellStart"/>
            <w:r>
              <w:rPr>
                <w:rFonts w:ascii="Arial" w:hAnsi="Arial" w:cs="Arial"/>
                <w:sz w:val="16"/>
                <w:szCs w:val="16"/>
              </w:rPr>
              <w:t>Просмотрщик</w:t>
            </w:r>
            <w:proofErr w:type="spellEnd"/>
            <w:r>
              <w:rPr>
                <w:rFonts w:ascii="Arial" w:hAnsi="Arial" w:cs="Arial"/>
                <w:sz w:val="16"/>
                <w:szCs w:val="16"/>
              </w:rPr>
              <w:t xml:space="preserve"> рентгеновской пленки</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proofErr w:type="spellStart"/>
            <w:r>
              <w:rPr>
                <w:rFonts w:ascii="Arial" w:hAnsi="Arial" w:cs="Arial"/>
                <w:sz w:val="16"/>
                <w:szCs w:val="16"/>
              </w:rPr>
              <w:t>Просмотрщик</w:t>
            </w:r>
            <w:proofErr w:type="spellEnd"/>
            <w:r>
              <w:rPr>
                <w:rFonts w:ascii="Arial" w:hAnsi="Arial" w:cs="Arial"/>
                <w:sz w:val="16"/>
                <w:szCs w:val="16"/>
              </w:rPr>
              <w:t xml:space="preserve"> рентгеновской пленки 30,0</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լիտր</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6</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68</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33691170</w:t>
            </w:r>
          </w:p>
        </w:tc>
        <w:tc>
          <w:tcPr>
            <w:tcW w:w="2641" w:type="dxa"/>
            <w:gridSpan w:val="3"/>
            <w:vAlign w:val="center"/>
          </w:tcPr>
          <w:p w:rsidR="00402A87" w:rsidRDefault="00402A87" w:rsidP="00402A87">
            <w:pPr>
              <w:jc w:val="center"/>
              <w:rPr>
                <w:rFonts w:ascii="Arial" w:hAnsi="Arial" w:cs="Arial"/>
                <w:sz w:val="16"/>
                <w:szCs w:val="16"/>
              </w:rPr>
            </w:pPr>
            <w:r>
              <w:rPr>
                <w:rFonts w:ascii="Arial" w:hAnsi="Arial" w:cs="Arial"/>
                <w:sz w:val="16"/>
                <w:szCs w:val="16"/>
              </w:rPr>
              <w:t>Фиксация рентгеновской пленки</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Фиксация рентгеновской пленки: крепеж 30,0</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լիտր</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4</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69</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33141160</w:t>
            </w:r>
          </w:p>
        </w:tc>
        <w:tc>
          <w:tcPr>
            <w:tcW w:w="2641" w:type="dxa"/>
            <w:gridSpan w:val="3"/>
            <w:vAlign w:val="center"/>
          </w:tcPr>
          <w:p w:rsidR="00402A87" w:rsidRDefault="00402A87" w:rsidP="00402A87">
            <w:pPr>
              <w:jc w:val="center"/>
              <w:rPr>
                <w:rFonts w:ascii="Arial Armenian" w:hAnsi="Arial Armenian"/>
                <w:sz w:val="16"/>
                <w:szCs w:val="16"/>
              </w:rPr>
            </w:pPr>
            <w:r>
              <w:rPr>
                <w:rFonts w:ascii="Arial Armenian" w:hAnsi="Arial Armenian"/>
                <w:sz w:val="16"/>
                <w:szCs w:val="16"/>
              </w:rPr>
              <w:t>Ультразвуковой гель</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tcPr>
          <w:p w:rsidR="00402A87" w:rsidRDefault="00402A87">
            <w:pPr>
              <w:jc w:val="center"/>
              <w:rPr>
                <w:rFonts w:ascii="Arial" w:hAnsi="Arial" w:cs="Arial"/>
                <w:sz w:val="16"/>
                <w:szCs w:val="16"/>
              </w:rPr>
            </w:pPr>
            <w:r>
              <w:rPr>
                <w:rFonts w:ascii="Arial" w:hAnsi="Arial" w:cs="Arial"/>
                <w:sz w:val="16"/>
                <w:szCs w:val="16"/>
              </w:rPr>
              <w:t>Ультразвуковой гель</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Հատ</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100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70</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33141142</w:t>
            </w:r>
          </w:p>
        </w:tc>
        <w:tc>
          <w:tcPr>
            <w:tcW w:w="2641" w:type="dxa"/>
            <w:gridSpan w:val="3"/>
          </w:tcPr>
          <w:p w:rsidR="00402A87" w:rsidRDefault="00402A87" w:rsidP="00402A87">
            <w:pPr>
              <w:jc w:val="center"/>
              <w:rPr>
                <w:rFonts w:ascii="Times Armenian" w:hAnsi="Times Armenian"/>
                <w:color w:val="000000"/>
                <w:sz w:val="16"/>
                <w:szCs w:val="16"/>
              </w:rPr>
            </w:pPr>
            <w:r>
              <w:rPr>
                <w:rFonts w:ascii="Times Armenian" w:hAnsi="Times Armenian"/>
                <w:color w:val="000000"/>
                <w:sz w:val="16"/>
                <w:szCs w:val="16"/>
              </w:rPr>
              <w:t>Инсулиновый шприц</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Инсулиновый шприц формата. 2/3 наличие срока годности, наличие товарного знака, условия хранения - «хранить в сухом месте».</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Հատ</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600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71</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33141131</w:t>
            </w:r>
          </w:p>
        </w:tc>
        <w:tc>
          <w:tcPr>
            <w:tcW w:w="2641" w:type="dxa"/>
            <w:gridSpan w:val="3"/>
          </w:tcPr>
          <w:p w:rsidR="00402A87" w:rsidRDefault="00402A87" w:rsidP="00402A87">
            <w:pPr>
              <w:jc w:val="center"/>
              <w:rPr>
                <w:rFonts w:ascii="Calibri" w:hAnsi="Calibri"/>
                <w:color w:val="000000"/>
                <w:sz w:val="16"/>
                <w:szCs w:val="16"/>
              </w:rPr>
            </w:pPr>
            <w:r>
              <w:rPr>
                <w:rFonts w:ascii="Calibri" w:hAnsi="Calibri"/>
                <w:color w:val="000000"/>
                <w:sz w:val="16"/>
                <w:szCs w:val="16"/>
              </w:rPr>
              <w:t xml:space="preserve">Жгут  </w:t>
            </w:r>
            <w:proofErr w:type="spellStart"/>
            <w:r>
              <w:rPr>
                <w:rFonts w:ascii="Calibri" w:hAnsi="Calibri"/>
                <w:color w:val="000000"/>
                <w:sz w:val="16"/>
                <w:szCs w:val="16"/>
              </w:rPr>
              <w:t>ретиновый</w:t>
            </w:r>
            <w:proofErr w:type="spellEnd"/>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w:hAnsi="Arial" w:cs="Arial"/>
                <w:sz w:val="16"/>
                <w:szCs w:val="16"/>
              </w:rPr>
            </w:pPr>
            <w:r>
              <w:rPr>
                <w:rFonts w:ascii="Arial" w:hAnsi="Arial" w:cs="Arial"/>
                <w:sz w:val="16"/>
                <w:szCs w:val="16"/>
              </w:rPr>
              <w:t xml:space="preserve"> компрессионно-резиновый шнур, мягкий, эластичный. Формат 2/3 Наличие срока годности, наличие товарного знака. Условные признаки - «держать в сухом месте»</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Հատ</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10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72</w:t>
            </w:r>
          </w:p>
        </w:tc>
        <w:tc>
          <w:tcPr>
            <w:tcW w:w="1633" w:type="dxa"/>
            <w:vAlign w:val="bottom"/>
          </w:tcPr>
          <w:p w:rsidR="00402A87" w:rsidRDefault="00402A87" w:rsidP="00402A87">
            <w:pPr>
              <w:jc w:val="center"/>
              <w:rPr>
                <w:rFonts w:ascii="Calibri" w:hAnsi="Calibri"/>
                <w:color w:val="000000"/>
                <w:sz w:val="16"/>
                <w:szCs w:val="16"/>
              </w:rPr>
            </w:pPr>
          </w:p>
        </w:tc>
        <w:tc>
          <w:tcPr>
            <w:tcW w:w="2641" w:type="dxa"/>
            <w:gridSpan w:val="3"/>
          </w:tcPr>
          <w:p w:rsidR="00402A87" w:rsidRDefault="00402A87" w:rsidP="00402A87">
            <w:pPr>
              <w:jc w:val="center"/>
              <w:rPr>
                <w:rFonts w:ascii="Calibri" w:hAnsi="Calibri"/>
                <w:color w:val="000000"/>
                <w:sz w:val="16"/>
                <w:szCs w:val="16"/>
              </w:rPr>
            </w:pPr>
            <w:r>
              <w:rPr>
                <w:rFonts w:ascii="Calibri" w:hAnsi="Calibri"/>
                <w:color w:val="000000"/>
                <w:sz w:val="16"/>
                <w:szCs w:val="16"/>
              </w:rPr>
              <w:t>Одноразовые гинекологические отстойники</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vAlign w:val="center"/>
          </w:tcPr>
          <w:p w:rsidR="00402A87" w:rsidRDefault="00402A87">
            <w:pPr>
              <w:jc w:val="center"/>
              <w:rPr>
                <w:rFonts w:ascii="Arial Armenian" w:hAnsi="Arial Armenian"/>
                <w:sz w:val="16"/>
                <w:szCs w:val="16"/>
              </w:rPr>
            </w:pPr>
            <w:r>
              <w:rPr>
                <w:rFonts w:ascii="Arial Armenian" w:hAnsi="Arial Armenian"/>
                <w:sz w:val="16"/>
                <w:szCs w:val="16"/>
              </w:rPr>
              <w:t>Листовая впитывающая полоска, 50м * 50см</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մետր</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800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73</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33141116</w:t>
            </w:r>
          </w:p>
        </w:tc>
        <w:tc>
          <w:tcPr>
            <w:tcW w:w="2641" w:type="dxa"/>
            <w:gridSpan w:val="3"/>
            <w:vAlign w:val="bottom"/>
          </w:tcPr>
          <w:p w:rsidR="00402A87" w:rsidRDefault="00402A87" w:rsidP="00402A87">
            <w:pPr>
              <w:jc w:val="center"/>
              <w:rPr>
                <w:rFonts w:ascii="Calibri" w:hAnsi="Calibri"/>
                <w:color w:val="000000"/>
                <w:sz w:val="16"/>
                <w:szCs w:val="16"/>
              </w:rPr>
            </w:pPr>
            <w:proofErr w:type="spellStart"/>
            <w:r>
              <w:rPr>
                <w:rFonts w:ascii="Calibri" w:hAnsi="Calibri"/>
                <w:color w:val="000000"/>
                <w:sz w:val="16"/>
                <w:szCs w:val="16"/>
              </w:rPr>
              <w:t>гипсабая</w:t>
            </w:r>
            <w:proofErr w:type="spellEnd"/>
            <w:r>
              <w:rPr>
                <w:rFonts w:ascii="Calibri" w:hAnsi="Calibri"/>
                <w:color w:val="000000"/>
                <w:sz w:val="16"/>
                <w:szCs w:val="16"/>
              </w:rPr>
              <w:t xml:space="preserve"> повязка</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tcPr>
          <w:p w:rsidR="00402A87" w:rsidRDefault="00402A87">
            <w:pPr>
              <w:jc w:val="center"/>
              <w:rPr>
                <w:rFonts w:ascii="Times Armenian" w:hAnsi="Times Armenian"/>
                <w:color w:val="000000"/>
                <w:sz w:val="16"/>
                <w:szCs w:val="16"/>
              </w:rPr>
            </w:pPr>
            <w:r>
              <w:rPr>
                <w:rFonts w:ascii="Times Armenian" w:hAnsi="Times Armenian"/>
                <w:color w:val="000000"/>
                <w:sz w:val="16"/>
                <w:szCs w:val="16"/>
              </w:rPr>
              <w:t>Лечебный 3 м х 20 см. Толстый формат. Наличие 1/2 срока годности при доставке.</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Հատ</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20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363880">
        <w:trPr>
          <w:trHeight w:val="246"/>
          <w:jc w:val="center"/>
        </w:trPr>
        <w:tc>
          <w:tcPr>
            <w:tcW w:w="1242"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74</w:t>
            </w:r>
          </w:p>
        </w:tc>
        <w:tc>
          <w:tcPr>
            <w:tcW w:w="1633"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33141116</w:t>
            </w:r>
          </w:p>
        </w:tc>
        <w:tc>
          <w:tcPr>
            <w:tcW w:w="2641" w:type="dxa"/>
            <w:gridSpan w:val="3"/>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Бинт  стерильный</w:t>
            </w:r>
          </w:p>
        </w:tc>
        <w:tc>
          <w:tcPr>
            <w:tcW w:w="1470" w:type="dxa"/>
            <w:vAlign w:val="center"/>
          </w:tcPr>
          <w:p w:rsidR="00402A87" w:rsidRDefault="00402A87" w:rsidP="00F00843">
            <w:pPr>
              <w:jc w:val="center"/>
              <w:rPr>
                <w:rFonts w:ascii="Arial Armenian" w:hAnsi="Arial Armenian"/>
                <w:color w:val="000000"/>
                <w:sz w:val="16"/>
                <w:szCs w:val="16"/>
              </w:rPr>
            </w:pPr>
          </w:p>
        </w:tc>
        <w:tc>
          <w:tcPr>
            <w:tcW w:w="2268" w:type="dxa"/>
          </w:tcPr>
          <w:p w:rsidR="00402A87" w:rsidRDefault="00402A87">
            <w:pPr>
              <w:rPr>
                <w:rFonts w:ascii="Calibri" w:hAnsi="Calibri"/>
                <w:color w:val="000000"/>
                <w:sz w:val="16"/>
                <w:szCs w:val="16"/>
              </w:rPr>
            </w:pPr>
            <w:r>
              <w:rPr>
                <w:rFonts w:ascii="Calibri" w:hAnsi="Calibri"/>
                <w:color w:val="000000"/>
                <w:sz w:val="16"/>
                <w:szCs w:val="16"/>
              </w:rPr>
              <w:t>Бинт 10х16 см стерильный Наличие 2/3 срока годности при  доставке</w:t>
            </w:r>
            <w:proofErr w:type="gramStart"/>
            <w:r>
              <w:rPr>
                <w:rFonts w:ascii="Calibri" w:hAnsi="Calibri"/>
                <w:color w:val="000000"/>
                <w:sz w:val="16"/>
                <w:szCs w:val="16"/>
              </w:rPr>
              <w:t xml:space="preserve"> .</w:t>
            </w:r>
            <w:proofErr w:type="gramEnd"/>
            <w:r>
              <w:rPr>
                <w:rFonts w:ascii="Calibri" w:hAnsi="Calibri"/>
                <w:color w:val="000000"/>
                <w:sz w:val="16"/>
                <w:szCs w:val="16"/>
              </w:rPr>
              <w:t xml:space="preserve"> Торговая марка обязательна. Сохранение маркировки - «держать в сухом месте»</w:t>
            </w:r>
          </w:p>
        </w:tc>
        <w:tc>
          <w:tcPr>
            <w:tcW w:w="1134" w:type="dxa"/>
            <w:gridSpan w:val="2"/>
            <w:vAlign w:val="bottom"/>
          </w:tcPr>
          <w:p w:rsidR="00402A87" w:rsidRDefault="00402A87" w:rsidP="00402A87">
            <w:pPr>
              <w:jc w:val="center"/>
              <w:rPr>
                <w:rFonts w:ascii="Calibri" w:hAnsi="Calibri"/>
                <w:color w:val="000000"/>
                <w:sz w:val="16"/>
                <w:szCs w:val="16"/>
              </w:rPr>
            </w:pPr>
            <w:proofErr w:type="spellStart"/>
            <w:r>
              <w:rPr>
                <w:rFonts w:ascii="Sylfaen" w:hAnsi="Sylfaen" w:cs="Sylfaen"/>
                <w:color w:val="000000"/>
                <w:sz w:val="16"/>
                <w:szCs w:val="16"/>
              </w:rPr>
              <w:t>Հատ</w:t>
            </w:r>
            <w:proofErr w:type="spellEnd"/>
          </w:p>
        </w:tc>
        <w:tc>
          <w:tcPr>
            <w:tcW w:w="1164" w:type="dxa"/>
            <w:vAlign w:val="center"/>
          </w:tcPr>
          <w:p w:rsidR="00402A87" w:rsidRDefault="00402A87" w:rsidP="006E6BDC">
            <w:pPr>
              <w:jc w:val="center"/>
              <w:rPr>
                <w:rFonts w:ascii="Arial Armenian" w:hAnsi="Arial Armenian"/>
                <w:color w:val="000000"/>
                <w:sz w:val="16"/>
                <w:szCs w:val="16"/>
              </w:rPr>
            </w:pPr>
          </w:p>
        </w:tc>
        <w:tc>
          <w:tcPr>
            <w:tcW w:w="962" w:type="dxa"/>
            <w:vAlign w:val="center"/>
          </w:tcPr>
          <w:p w:rsidR="00402A87" w:rsidRPr="00B138F3" w:rsidRDefault="00402A87" w:rsidP="00733051">
            <w:pPr>
              <w:widowControl w:val="0"/>
              <w:jc w:val="center"/>
              <w:rPr>
                <w:rFonts w:ascii="GHEA Grapalat" w:hAnsi="GHEA Grapalat"/>
                <w:sz w:val="16"/>
                <w:szCs w:val="16"/>
              </w:rPr>
            </w:pPr>
          </w:p>
        </w:tc>
        <w:tc>
          <w:tcPr>
            <w:tcW w:w="851" w:type="dxa"/>
            <w:vAlign w:val="bottom"/>
          </w:tcPr>
          <w:p w:rsidR="00402A87" w:rsidRDefault="00402A87" w:rsidP="00402A87">
            <w:pPr>
              <w:jc w:val="center"/>
              <w:rPr>
                <w:rFonts w:ascii="Calibri" w:hAnsi="Calibri"/>
                <w:color w:val="000000"/>
                <w:sz w:val="16"/>
                <w:szCs w:val="16"/>
              </w:rPr>
            </w:pPr>
            <w:r>
              <w:rPr>
                <w:rFonts w:ascii="Calibri" w:hAnsi="Calibri"/>
                <w:color w:val="000000"/>
                <w:sz w:val="16"/>
                <w:szCs w:val="16"/>
              </w:rPr>
              <w:t>50</w:t>
            </w:r>
          </w:p>
        </w:tc>
        <w:tc>
          <w:tcPr>
            <w:tcW w:w="709" w:type="dxa"/>
            <w:vAlign w:val="center"/>
          </w:tcPr>
          <w:p w:rsidR="00402A87" w:rsidRPr="00B138F3" w:rsidRDefault="00402A87" w:rsidP="00733051">
            <w:pPr>
              <w:widowControl w:val="0"/>
              <w:jc w:val="center"/>
              <w:rPr>
                <w:rFonts w:ascii="GHEA Grapalat" w:hAnsi="GHEA Grapalat"/>
                <w:sz w:val="16"/>
                <w:szCs w:val="16"/>
              </w:rPr>
            </w:pPr>
          </w:p>
        </w:tc>
        <w:tc>
          <w:tcPr>
            <w:tcW w:w="992" w:type="dxa"/>
            <w:vAlign w:val="center"/>
          </w:tcPr>
          <w:p w:rsidR="00402A87" w:rsidRDefault="00402A8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402A87" w:rsidRDefault="00402A8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402A87" w:rsidRPr="00B138F3" w:rsidTr="008C1D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rsidR="00402A87" w:rsidRDefault="00402A87" w:rsidP="00B46D58">
            <w:pPr>
              <w:widowControl w:val="0"/>
              <w:jc w:val="center"/>
              <w:rPr>
                <w:rFonts w:ascii="GHEA Grapalat" w:hAnsi="GHEA Grapalat"/>
                <w:b/>
                <w:lang w:val="hy-AM"/>
              </w:rPr>
            </w:pPr>
            <w:r w:rsidRPr="00B138F3">
              <w:rPr>
                <w:rFonts w:ascii="GHEA Grapalat" w:hAnsi="GHEA Grapalat"/>
                <w:b/>
              </w:rPr>
              <w:t>ПОКУПАТЕЛЬ</w:t>
            </w:r>
          </w:p>
          <w:p w:rsidR="00402A87" w:rsidRPr="008D6898" w:rsidRDefault="00402A87" w:rsidP="00B46D58">
            <w:pPr>
              <w:widowControl w:val="0"/>
              <w:jc w:val="center"/>
              <w:rPr>
                <w:rFonts w:ascii="GHEA Grapalat" w:hAnsi="GHEA Grapalat"/>
              </w:rPr>
            </w:pPr>
            <w:r w:rsidRPr="008D6898">
              <w:rPr>
                <w:rFonts w:ascii="GHEA Grapalat" w:hAnsi="GHEA Grapalat"/>
              </w:rPr>
              <w:t>_____________________</w:t>
            </w:r>
          </w:p>
          <w:p w:rsidR="00402A87" w:rsidRPr="00B138F3" w:rsidRDefault="00402A87"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402A87" w:rsidRPr="00B138F3" w:rsidRDefault="00402A87" w:rsidP="00B46D58">
            <w:pPr>
              <w:widowControl w:val="0"/>
              <w:jc w:val="center"/>
              <w:rPr>
                <w:rFonts w:ascii="GHEA Grapalat" w:hAnsi="GHEA Grapalat"/>
              </w:rPr>
            </w:pPr>
            <w:r w:rsidRPr="00B138F3">
              <w:rPr>
                <w:rFonts w:ascii="GHEA Grapalat" w:hAnsi="GHEA Grapalat"/>
              </w:rPr>
              <w:t>М. П.</w:t>
            </w:r>
          </w:p>
        </w:tc>
        <w:tc>
          <w:tcPr>
            <w:tcW w:w="760" w:type="dxa"/>
          </w:tcPr>
          <w:p w:rsidR="00402A87" w:rsidRPr="00B138F3" w:rsidRDefault="00402A87" w:rsidP="00B46D58">
            <w:pPr>
              <w:widowControl w:val="0"/>
              <w:jc w:val="center"/>
              <w:rPr>
                <w:rFonts w:ascii="GHEA Grapalat" w:hAnsi="GHEA Grapalat"/>
              </w:rPr>
            </w:pPr>
          </w:p>
        </w:tc>
        <w:tc>
          <w:tcPr>
            <w:tcW w:w="4343" w:type="dxa"/>
            <w:gridSpan w:val="4"/>
          </w:tcPr>
          <w:p w:rsidR="00402A87" w:rsidRPr="00B138F3" w:rsidRDefault="00402A87" w:rsidP="00B46D58">
            <w:pPr>
              <w:widowControl w:val="0"/>
              <w:jc w:val="center"/>
              <w:rPr>
                <w:rFonts w:ascii="GHEA Grapalat" w:hAnsi="GHEA Grapalat" w:cs="Sylfaen"/>
                <w:b/>
                <w:bCs/>
              </w:rPr>
            </w:pPr>
            <w:r w:rsidRPr="00B138F3">
              <w:rPr>
                <w:rFonts w:ascii="GHEA Grapalat" w:hAnsi="GHEA Grapalat"/>
                <w:b/>
              </w:rPr>
              <w:t>ПРОДАВЕЦ</w:t>
            </w:r>
          </w:p>
          <w:p w:rsidR="00402A87" w:rsidRPr="00B138F3" w:rsidRDefault="00402A87" w:rsidP="00B46D58">
            <w:pPr>
              <w:widowControl w:val="0"/>
              <w:jc w:val="center"/>
              <w:rPr>
                <w:rFonts w:ascii="GHEA Grapalat" w:hAnsi="GHEA Grapalat"/>
                <w:lang w:val="en-US"/>
              </w:rPr>
            </w:pPr>
            <w:r w:rsidRPr="00B138F3">
              <w:rPr>
                <w:rFonts w:ascii="GHEA Grapalat" w:hAnsi="GHEA Grapalat"/>
                <w:lang w:val="en-US"/>
              </w:rPr>
              <w:t>______________________</w:t>
            </w:r>
          </w:p>
          <w:p w:rsidR="00402A87" w:rsidRPr="00B138F3" w:rsidRDefault="00402A87"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402A87" w:rsidRPr="00B138F3" w:rsidRDefault="00402A87"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087" w:type="dxa"/>
        <w:jc w:val="center"/>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2"/>
        <w:gridCol w:w="1955"/>
        <w:gridCol w:w="2191"/>
        <w:gridCol w:w="914"/>
        <w:gridCol w:w="950"/>
        <w:gridCol w:w="664"/>
        <w:gridCol w:w="812"/>
        <w:gridCol w:w="524"/>
        <w:gridCol w:w="603"/>
        <w:gridCol w:w="677"/>
        <w:gridCol w:w="791"/>
        <w:gridCol w:w="865"/>
        <w:gridCol w:w="836"/>
        <w:gridCol w:w="916"/>
        <w:gridCol w:w="839"/>
        <w:gridCol w:w="758"/>
      </w:tblGrid>
      <w:tr w:rsidR="00B138F3" w:rsidRPr="00B138F3" w:rsidTr="00C03039">
        <w:trPr>
          <w:trHeight w:val="305"/>
          <w:jc w:val="center"/>
        </w:trPr>
        <w:tc>
          <w:tcPr>
            <w:tcW w:w="16087"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03039">
        <w:trPr>
          <w:trHeight w:val="747"/>
          <w:jc w:val="center"/>
        </w:trPr>
        <w:tc>
          <w:tcPr>
            <w:tcW w:w="19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73C86" w:rsidRPr="00F73C86">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7"/>
              <w:t>**</w:t>
            </w:r>
          </w:p>
        </w:tc>
      </w:tr>
      <w:tr w:rsidR="00B138F3" w:rsidRPr="00B138F3" w:rsidTr="00C03039">
        <w:trPr>
          <w:trHeight w:val="594"/>
          <w:jc w:val="center"/>
        </w:trPr>
        <w:tc>
          <w:tcPr>
            <w:tcW w:w="1906"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03039" w:rsidRPr="00B138F3" w:rsidTr="001A6355">
        <w:trPr>
          <w:trHeight w:val="404"/>
          <w:jc w:val="center"/>
        </w:trPr>
        <w:tc>
          <w:tcPr>
            <w:tcW w:w="1906" w:type="dxa"/>
            <w:vAlign w:val="center"/>
          </w:tcPr>
          <w:p w:rsidR="00C03039" w:rsidRPr="00402A87" w:rsidRDefault="00C03039" w:rsidP="00402A87">
            <w:pPr>
              <w:jc w:val="center"/>
              <w:rPr>
                <w:rFonts w:ascii="GHEA Grapalat" w:hAnsi="GHEA Grapalat"/>
                <w:sz w:val="20"/>
                <w:lang w:val="hy-AM"/>
              </w:rPr>
            </w:pPr>
            <w:r>
              <w:rPr>
                <w:rFonts w:ascii="GHEA Grapalat" w:hAnsi="GHEA Grapalat"/>
                <w:sz w:val="20"/>
              </w:rPr>
              <w:t>1 -</w:t>
            </w:r>
            <w:r w:rsidR="00402A87">
              <w:rPr>
                <w:rFonts w:ascii="GHEA Grapalat" w:hAnsi="GHEA Grapalat"/>
                <w:sz w:val="20"/>
                <w:lang w:val="hy-AM"/>
              </w:rPr>
              <w:t>74</w:t>
            </w:r>
          </w:p>
        </w:tc>
        <w:tc>
          <w:tcPr>
            <w:tcW w:w="2155" w:type="dxa"/>
            <w:vAlign w:val="center"/>
          </w:tcPr>
          <w:p w:rsidR="00C03039" w:rsidRPr="00AE2768" w:rsidRDefault="00C03039" w:rsidP="001A6355">
            <w:pPr>
              <w:jc w:val="center"/>
              <w:rPr>
                <w:rFonts w:ascii="GHEA Grapalat" w:hAnsi="GHEA Grapalat"/>
                <w:sz w:val="20"/>
                <w:lang w:val="es-ES"/>
              </w:rPr>
            </w:pPr>
            <w:r w:rsidRPr="00C956F5">
              <w:rPr>
                <w:rFonts w:ascii="GHEA Grapalat" w:hAnsi="GHEA Grapalat"/>
                <w:sz w:val="20"/>
                <w:lang w:val="es-ES"/>
              </w:rPr>
              <w:t>33600000</w:t>
            </w:r>
          </w:p>
        </w:tc>
        <w:tc>
          <w:tcPr>
            <w:tcW w:w="1293" w:type="dxa"/>
          </w:tcPr>
          <w:p w:rsidR="00C03039" w:rsidRPr="00F73C86" w:rsidRDefault="00402A87" w:rsidP="000C6203">
            <w:pPr>
              <w:widowControl w:val="0"/>
              <w:jc w:val="center"/>
              <w:rPr>
                <w:rFonts w:ascii="GHEA Grapalat" w:hAnsi="GHEA Grapalat"/>
                <w:sz w:val="20"/>
                <w:szCs w:val="20"/>
              </w:rPr>
            </w:pPr>
            <w:r w:rsidRPr="001A6355">
              <w:rPr>
                <w:rFonts w:ascii="GHEA Grapalat" w:hAnsi="GHEA Grapalat"/>
                <w:sz w:val="16"/>
              </w:rPr>
              <w:t>"</w:t>
            </w:r>
            <w:r w:rsidRPr="001A6355">
              <w:rPr>
                <w:rFonts w:ascii="GHEA Grapalat" w:hAnsi="GHEA Grapalat"/>
                <w:spacing w:val="6"/>
              </w:rPr>
              <w:t xml:space="preserve"> </w:t>
            </w:r>
            <w:r>
              <w:rPr>
                <w:rFonts w:ascii="GHEA Grapalat" w:hAnsi="GHEA Grapalat"/>
              </w:rPr>
              <w:t>Х</w:t>
            </w:r>
            <w:r w:rsidRPr="009044F1">
              <w:rPr>
                <w:rFonts w:ascii="GHEA Grapalat" w:hAnsi="GHEA Grapalat"/>
              </w:rPr>
              <w:t>имических</w:t>
            </w:r>
            <w:r w:rsidRPr="00DF15E1">
              <w:rPr>
                <w:rFonts w:ascii="GHEA Grapalat" w:hAnsi="GHEA Grapalat"/>
              </w:rPr>
              <w:t xml:space="preserve"> </w:t>
            </w:r>
            <w:r w:rsidRPr="00FB07E8">
              <w:rPr>
                <w:rFonts w:ascii="GHEA Grapalat" w:hAnsi="GHEA Grapalat"/>
                <w:i/>
              </w:rPr>
              <w:t>реа</w:t>
            </w:r>
            <w:r w:rsidRPr="009044F1">
              <w:rPr>
                <w:rFonts w:ascii="GHEA Grapalat" w:hAnsi="GHEA Grapalat"/>
              </w:rPr>
              <w:t>гентов</w:t>
            </w:r>
            <w:r w:rsidRPr="00DF15E1">
              <w:rPr>
                <w:rFonts w:ascii="GHEA Grapalat" w:hAnsi="GHEA Grapalat"/>
              </w:rPr>
              <w:t xml:space="preserve"> </w:t>
            </w:r>
            <w:r w:rsidRPr="009044F1">
              <w:rPr>
                <w:rFonts w:ascii="GHEA Grapalat" w:hAnsi="GHEA Grapalat"/>
              </w:rPr>
              <w:t>и</w:t>
            </w:r>
            <w:r w:rsidRPr="00DF15E1">
              <w:rPr>
                <w:rFonts w:ascii="GHEA Grapalat" w:hAnsi="GHEA Grapalat"/>
              </w:rPr>
              <w:t xml:space="preserve"> </w:t>
            </w:r>
            <w:r w:rsidRPr="009044F1">
              <w:rPr>
                <w:rFonts w:ascii="GHEA Grapalat" w:hAnsi="GHEA Grapalat"/>
              </w:rPr>
              <w:t>м</w:t>
            </w:r>
            <w:r w:rsidRPr="00FB07E8">
              <w:rPr>
                <w:rFonts w:ascii="GHEA Grapalat" w:hAnsi="GHEA Grapalat"/>
                <w:i/>
              </w:rPr>
              <w:t>е</w:t>
            </w:r>
            <w:r w:rsidRPr="009044F1">
              <w:rPr>
                <w:rFonts w:ascii="GHEA Grapalat" w:hAnsi="GHEA Grapalat"/>
                <w:i/>
              </w:rPr>
              <w:t>д</w:t>
            </w:r>
            <w:r w:rsidRPr="00FB07E8">
              <w:rPr>
                <w:rFonts w:ascii="GHEA Grapalat" w:hAnsi="GHEA Grapalat"/>
                <w:i/>
              </w:rPr>
              <w:t>и</w:t>
            </w:r>
            <w:r w:rsidRPr="000B2CFA">
              <w:rPr>
                <w:rFonts w:ascii="GHEA Grapalat" w:hAnsi="GHEA Grapalat"/>
              </w:rPr>
              <w:t>ци</w:t>
            </w:r>
            <w:r w:rsidRPr="009044F1">
              <w:rPr>
                <w:rFonts w:ascii="GHEA Grapalat" w:hAnsi="GHEA Grapalat"/>
                <w:i/>
              </w:rPr>
              <w:t>нски</w:t>
            </w:r>
            <w:r w:rsidRPr="009044F1">
              <w:rPr>
                <w:rFonts w:ascii="GHEA Grapalat" w:hAnsi="GHEA Grapalat"/>
              </w:rPr>
              <w:t>х</w:t>
            </w:r>
            <w:r w:rsidRPr="00F6335E">
              <w:rPr>
                <w:rFonts w:ascii="GHEA Grapalat" w:hAnsi="GHEA Grapalat"/>
              </w:rPr>
              <w:t xml:space="preserve"> </w:t>
            </w:r>
            <w:r w:rsidRPr="009044F1">
              <w:rPr>
                <w:rFonts w:ascii="GHEA Grapalat" w:hAnsi="GHEA Grapalat"/>
                <w:i/>
              </w:rPr>
              <w:t>принадлежности</w:t>
            </w:r>
            <w:r w:rsidRPr="001A6355">
              <w:rPr>
                <w:rFonts w:ascii="GHEA Grapalat" w:hAnsi="GHEA Grapalat"/>
              </w:rPr>
              <w:t xml:space="preserve">"    </w:t>
            </w:r>
          </w:p>
        </w:tc>
        <w:tc>
          <w:tcPr>
            <w:tcW w:w="1007" w:type="dxa"/>
            <w:vAlign w:val="center"/>
          </w:tcPr>
          <w:p w:rsidR="00C03039" w:rsidRPr="00B138F3" w:rsidRDefault="00C03039"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C03039" w:rsidRPr="00B138F3" w:rsidRDefault="00C03039"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C03039" w:rsidRPr="00B138F3" w:rsidRDefault="00C03039"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163E68" w:rsidRPr="00163E68" w:rsidRDefault="00163E68" w:rsidP="00163E68">
            <w:pPr>
              <w:widowControl w:val="0"/>
              <w:spacing w:after="160"/>
              <w:jc w:val="center"/>
              <w:rPr>
                <w:rFonts w:ascii="GHEA Grapalat" w:hAnsi="GHEA Grapalat" w:cs="Sylfaen"/>
                <w:b/>
                <w:bCs/>
                <w:i/>
                <w:lang w:val="hy-AM"/>
              </w:rPr>
            </w:pP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lastRenderedPageBreak/>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F8D" w:rsidRDefault="001D3F8D">
      <w:r>
        <w:separator/>
      </w:r>
    </w:p>
  </w:endnote>
  <w:endnote w:type="continuationSeparator" w:id="0">
    <w:p w:rsidR="001D3F8D" w:rsidRDefault="001D3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DF15E1" w:rsidRPr="00C861E9" w:rsidRDefault="00DF15E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04137">
          <w:rPr>
            <w:rFonts w:ascii="GHEA Grapalat" w:hAnsi="GHEA Grapalat"/>
            <w:noProof/>
            <w:sz w:val="24"/>
            <w:szCs w:val="24"/>
          </w:rPr>
          <w:t>67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F8D" w:rsidRDefault="001D3F8D">
      <w:r>
        <w:separator/>
      </w:r>
    </w:p>
  </w:footnote>
  <w:footnote w:type="continuationSeparator" w:id="0">
    <w:p w:rsidR="001D3F8D" w:rsidRDefault="001D3F8D">
      <w:r>
        <w:continuationSeparator/>
      </w:r>
    </w:p>
  </w:footnote>
  <w:footnote w:id="1">
    <w:p w:rsidR="00DF15E1" w:rsidRPr="00541313" w:rsidRDefault="00DF15E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DF15E1" w:rsidRDefault="00DF15E1"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DF15E1" w:rsidRDefault="00DF15E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DF15E1" w:rsidRDefault="00DF15E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F15E1" w:rsidRPr="00D3436F" w:rsidRDefault="00DF15E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DF15E1" w:rsidRPr="008842CE" w:rsidRDefault="00DF15E1" w:rsidP="001831C4">
      <w:pPr>
        <w:pStyle w:val="af2"/>
        <w:widowControl w:val="0"/>
        <w:jc w:val="both"/>
        <w:rPr>
          <w:rFonts w:ascii="GHEA Grapalat" w:hAnsi="GHEA Grapalat"/>
          <w:lang w:val="af-ZA"/>
        </w:rPr>
      </w:pPr>
    </w:p>
    <w:p w:rsidR="00DF15E1" w:rsidRPr="008842CE" w:rsidRDefault="00DF15E1" w:rsidP="008842CE">
      <w:pPr>
        <w:pStyle w:val="af2"/>
        <w:widowControl w:val="0"/>
        <w:jc w:val="both"/>
        <w:rPr>
          <w:rFonts w:ascii="GHEA Grapalat" w:hAnsi="GHEA Grapalat"/>
          <w:lang w:val="af-ZA"/>
        </w:rPr>
      </w:pPr>
    </w:p>
  </w:footnote>
  <w:footnote w:id="2">
    <w:p w:rsidR="00DF15E1" w:rsidRPr="00CD6B60" w:rsidRDefault="00DF15E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F15E1" w:rsidRPr="00CD6B60" w:rsidRDefault="00DF15E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F15E1" w:rsidRPr="00CD6B60" w:rsidRDefault="00DF15E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F15E1" w:rsidRPr="00CD6B60" w:rsidRDefault="00DF15E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DF15E1" w:rsidRDefault="00DF15E1"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F15E1" w:rsidRDefault="00DF15E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F15E1" w:rsidRPr="009E2596" w:rsidRDefault="00DF15E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DF15E1" w:rsidRPr="0049623A" w:rsidDel="00932115" w:rsidRDefault="00DF15E1"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DF15E1" w:rsidRPr="00D3436F" w:rsidRDefault="00DF15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F15E1" w:rsidRPr="000811C1" w:rsidRDefault="00DF15E1">
      <w:pPr>
        <w:pStyle w:val="af2"/>
        <w:rPr>
          <w:rFonts w:asciiTheme="minorHAnsi" w:hAnsiTheme="minorHAnsi"/>
        </w:rPr>
      </w:pPr>
    </w:p>
  </w:footnote>
  <w:footnote w:id="6">
    <w:p w:rsidR="00DF15E1" w:rsidRPr="00FE2AA4" w:rsidRDefault="00DF15E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DF15E1" w:rsidRPr="008842CE" w:rsidRDefault="00DF15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F15E1" w:rsidRPr="000811C1" w:rsidRDefault="00DF15E1">
      <w:pPr>
        <w:pStyle w:val="af2"/>
        <w:rPr>
          <w:lang w:val="af-ZA"/>
        </w:rPr>
      </w:pPr>
    </w:p>
  </w:footnote>
  <w:footnote w:id="8">
    <w:p w:rsidR="00DF15E1" w:rsidRPr="0092041F" w:rsidRDefault="00DF15E1"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DF15E1" w:rsidRPr="00511966" w:rsidRDefault="00DF15E1"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DF15E1" w:rsidRPr="008E4439" w:rsidRDefault="00DF15E1"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F15E1" w:rsidRPr="000811C1" w:rsidRDefault="00DF15E1" w:rsidP="0027573B">
      <w:pPr>
        <w:pStyle w:val="af2"/>
        <w:rPr>
          <w:rFonts w:ascii="Sylfaen" w:hAnsi="Sylfaen"/>
          <w:sz w:val="18"/>
          <w:szCs w:val="18"/>
        </w:rPr>
      </w:pPr>
    </w:p>
  </w:footnote>
  <w:footnote w:id="11">
    <w:p w:rsidR="00DF15E1" w:rsidRPr="00A31673" w:rsidRDefault="00DF15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DF15E1" w:rsidRPr="00DE7706" w:rsidRDefault="00DF15E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DF15E1" w:rsidRDefault="00DF15E1"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F15E1" w:rsidRDefault="00DF15E1" w:rsidP="006B3E56">
      <w:pPr>
        <w:pStyle w:val="af2"/>
        <w:rPr>
          <w:rFonts w:asciiTheme="minorHAnsi" w:hAnsiTheme="minorHAnsi"/>
          <w:lang w:val="af-ZA"/>
        </w:rPr>
      </w:pPr>
    </w:p>
  </w:footnote>
  <w:footnote w:id="14">
    <w:p w:rsidR="00DF15E1" w:rsidRPr="00D3436F" w:rsidRDefault="00DF15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F15E1" w:rsidRPr="00D3436F" w:rsidRDefault="00DF15E1">
      <w:pPr>
        <w:pStyle w:val="af2"/>
        <w:rPr>
          <w:lang w:val="es-ES"/>
        </w:rPr>
      </w:pPr>
    </w:p>
  </w:footnote>
  <w:footnote w:id="15">
    <w:p w:rsidR="00DF15E1" w:rsidRPr="008842CE" w:rsidRDefault="00DF15E1" w:rsidP="003D2FE2">
      <w:pPr>
        <w:pStyle w:val="af2"/>
        <w:jc w:val="both"/>
      </w:pPr>
    </w:p>
  </w:footnote>
  <w:footnote w:id="16">
    <w:p w:rsidR="00DF15E1" w:rsidRPr="008842CE" w:rsidRDefault="00DF15E1" w:rsidP="000A214C">
      <w:pPr>
        <w:pStyle w:val="af2"/>
        <w:jc w:val="both"/>
      </w:pPr>
    </w:p>
  </w:footnote>
  <w:footnote w:id="17">
    <w:p w:rsidR="00DF15E1" w:rsidRPr="00D3436F" w:rsidRDefault="00DF15E1"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DF15E1" w:rsidRPr="00402BC3" w:rsidRDefault="00DF15E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F15E1" w:rsidRPr="00552088" w:rsidRDefault="00DF15E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F15E1" w:rsidRPr="00D3436F" w:rsidRDefault="00DF15E1">
      <w:pPr>
        <w:pStyle w:val="af2"/>
        <w:rPr>
          <w:lang w:val="hy-AM"/>
        </w:rPr>
      </w:pPr>
    </w:p>
  </w:footnote>
  <w:footnote w:id="19">
    <w:p w:rsidR="00DF15E1" w:rsidRPr="008842CE" w:rsidRDefault="00DF15E1"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F15E1" w:rsidRPr="00D3436F" w:rsidRDefault="00DF15E1">
      <w:pPr>
        <w:pStyle w:val="af2"/>
        <w:rPr>
          <w:lang w:val="hy-AM"/>
        </w:rPr>
      </w:pPr>
    </w:p>
  </w:footnote>
  <w:footnote w:id="20">
    <w:p w:rsidR="00DF15E1" w:rsidRPr="00D3436F" w:rsidRDefault="00DF15E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DF15E1" w:rsidRPr="008842CE" w:rsidRDefault="00DF15E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F15E1" w:rsidRPr="00D3436F" w:rsidRDefault="00DF15E1">
      <w:pPr>
        <w:pStyle w:val="af2"/>
        <w:rPr>
          <w:lang w:val="hy-AM"/>
        </w:rPr>
      </w:pPr>
    </w:p>
  </w:footnote>
  <w:footnote w:id="22">
    <w:p w:rsidR="00DF15E1" w:rsidRPr="008842CE" w:rsidRDefault="00DF15E1"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DF15E1" w:rsidRPr="008842CE" w:rsidRDefault="00DF15E1"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F15E1" w:rsidRPr="00D3436F" w:rsidRDefault="00DF15E1">
      <w:pPr>
        <w:pStyle w:val="af2"/>
        <w:rPr>
          <w:lang w:val="hy-AM"/>
        </w:rPr>
      </w:pPr>
    </w:p>
  </w:footnote>
  <w:footnote w:id="23">
    <w:p w:rsidR="00DF15E1" w:rsidRPr="00E861BF" w:rsidRDefault="00DF15E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DF15E1" w:rsidRDefault="00DF15E1"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DF15E1" w:rsidRPr="00E861BF" w:rsidRDefault="00DF15E1"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rsidR="00DF15E1" w:rsidRPr="00400C7A" w:rsidRDefault="00DF15E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p w:rsidR="00DF15E1" w:rsidRPr="004761CD" w:rsidRDefault="00DF15E1" w:rsidP="004761CD">
      <w:pPr>
        <w:pStyle w:val="af2"/>
        <w:widowControl w:val="0"/>
        <w:rPr>
          <w:rStyle w:val="tlid-translation"/>
          <w:rFonts w:ascii="GHEA Grapalat" w:hAnsi="GHEA Grapalat"/>
          <w:i/>
        </w:rPr>
      </w:pPr>
      <w:r w:rsidRPr="00295364">
        <w:rPr>
          <w:rStyle w:val="tlid-translation"/>
          <w:rFonts w:ascii="GHEA Grapalat" w:hAnsi="GHEA Grapalat"/>
          <w:i/>
        </w:rPr>
        <w:t xml:space="preserve">      Препараты</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более</w:t>
      </w:r>
      <w:r w:rsidRPr="00295364">
        <w:rPr>
          <w:rStyle w:val="tlid-translation"/>
          <w:rFonts w:ascii="GHEA Grapalat" w:hAnsi="GHEA Grapalat" w:cs="Times Armenian"/>
          <w:i/>
        </w:rPr>
        <w:t xml:space="preserve"> 2,5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иметь</w:t>
      </w:r>
      <w:r w:rsidRPr="00295364">
        <w:rPr>
          <w:rStyle w:val="tlid-translation"/>
          <w:rFonts w:ascii="GHEA Grapalat" w:hAnsi="GHEA Grapalat" w:cs="Times Armenian"/>
          <w:i/>
        </w:rPr>
        <w:t xml:space="preserve"> </w:t>
      </w:r>
      <w:r w:rsidRPr="00295364">
        <w:rPr>
          <w:rStyle w:val="tlid-translation"/>
          <w:rFonts w:ascii="GHEA Grapalat" w:hAnsi="GHEA Grapalat"/>
          <w:i/>
        </w:rPr>
        <w:t>срок</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2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295364">
        <w:rPr>
          <w:rStyle w:val="tlid-translation"/>
          <w:rFonts w:ascii="GHEA Grapalat" w:hAnsi="GHEA Grapalat" w:cs="Times Armenian"/>
          <w:i/>
        </w:rPr>
        <w:t xml:space="preserve"> </w:t>
      </w:r>
      <w:r w:rsidRPr="00295364">
        <w:rPr>
          <w:rStyle w:val="tlid-translation"/>
          <w:rFonts w:ascii="GHEA Grapalat" w:hAnsi="GHEA Grapalat"/>
          <w:i/>
        </w:rPr>
        <w:t>доставки;</w:t>
      </w:r>
      <w:r w:rsidRPr="00295364">
        <w:rPr>
          <w:rFonts w:ascii="GHEA Grapalat" w:hAnsi="GHEA Grapalat"/>
          <w:i/>
        </w:rPr>
        <w:br/>
      </w:r>
      <w:r w:rsidRPr="00295364">
        <w:rPr>
          <w:rStyle w:val="tlid-translation"/>
          <w:i/>
        </w:rPr>
        <w:t>  </w:t>
      </w:r>
      <w:r w:rsidRPr="00295364">
        <w:rPr>
          <w:rStyle w:val="tlid-translation"/>
          <w:rFonts w:ascii="GHEA Grapalat" w:hAnsi="GHEA Grapalat"/>
          <w:i/>
        </w:rPr>
        <w:t xml:space="preserve"> - Лекарственные</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2,5 </w:t>
      </w:r>
      <w:r w:rsidRPr="00295364">
        <w:rPr>
          <w:rStyle w:val="tlid-translation"/>
          <w:rFonts w:ascii="GHEA Grapalat" w:hAnsi="GHEA Grapalat"/>
          <w:i/>
        </w:rPr>
        <w:t>года</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составлять</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w:t>
      </w:r>
      <w:r w:rsidRPr="00295364">
        <w:rPr>
          <w:rStyle w:val="tlid-translation"/>
          <w:rFonts w:ascii="GHEA Grapalat" w:hAnsi="GHEA Grapalat"/>
          <w:i/>
        </w:rPr>
        <w:t>двух</w:t>
      </w:r>
      <w:r w:rsidRPr="00295364">
        <w:rPr>
          <w:rStyle w:val="tlid-translation"/>
          <w:rFonts w:ascii="GHEA Grapalat" w:hAnsi="GHEA Grapalat" w:cs="Times Armenian"/>
          <w:i/>
        </w:rPr>
        <w:t xml:space="preserve"> </w:t>
      </w:r>
      <w:r w:rsidRPr="00295364">
        <w:rPr>
          <w:rStyle w:val="tlid-translation"/>
          <w:rFonts w:ascii="GHEA Grapalat" w:hAnsi="GHEA Grapalat"/>
          <w:i/>
        </w:rPr>
        <w:t>третей</w:t>
      </w:r>
      <w:r w:rsidRPr="00295364">
        <w:rPr>
          <w:rStyle w:val="tlid-translation"/>
          <w:rFonts w:ascii="GHEA Grapalat" w:hAnsi="GHEA Grapalat" w:cs="Times Armenian"/>
          <w:i/>
        </w:rPr>
        <w:t xml:space="preserve"> </w:t>
      </w:r>
      <w:r w:rsidRPr="00295364">
        <w:rPr>
          <w:rStyle w:val="tlid-translation"/>
          <w:rFonts w:ascii="GHEA Grapalat" w:hAnsi="GHEA Grapalat"/>
          <w:i/>
        </w:rPr>
        <w:t>срока</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лекарственного</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4761CD">
        <w:rPr>
          <w:rStyle w:val="tlid-translation"/>
          <w:rFonts w:ascii="GHEA Grapalat" w:hAnsi="GHEA Grapalat" w:cs="Times Armenian"/>
          <w:i/>
        </w:rPr>
        <w:t xml:space="preserve"> </w:t>
      </w:r>
      <w:r w:rsidRPr="00295364">
        <w:rPr>
          <w:rStyle w:val="tlid-translation"/>
          <w:rFonts w:ascii="GHEA Grapalat" w:hAnsi="GHEA Grapalat"/>
          <w:i/>
        </w:rPr>
        <w:t>доставки.</w:t>
      </w:r>
    </w:p>
    <w:p w:rsidR="00DF15E1" w:rsidRPr="004761CD" w:rsidRDefault="00DF15E1" w:rsidP="004761CD">
      <w:pPr>
        <w:pStyle w:val="af2"/>
        <w:widowControl w:val="0"/>
        <w:rPr>
          <w:rFonts w:ascii="GHEA Grapalat" w:hAnsi="GHEA Grapalat"/>
          <w:i/>
        </w:rPr>
      </w:pPr>
      <w:r w:rsidRPr="004761CD">
        <w:rPr>
          <w:rStyle w:val="tlid-translation"/>
          <w:rFonts w:ascii="GHEA Grapalat" w:hAnsi="GHEA Grapalat"/>
          <w:i/>
        </w:rPr>
        <w:t>Если</w:t>
      </w:r>
      <w:r w:rsidRPr="004761CD">
        <w:rPr>
          <w:rStyle w:val="tlid-translation"/>
          <w:rFonts w:ascii="GHEA Grapalat" w:hAnsi="GHEA Grapalat" w:cs="Times Armenian"/>
          <w:i/>
        </w:rPr>
        <w:t xml:space="preserve"> </w:t>
      </w:r>
      <w:r w:rsidRPr="004761CD">
        <w:rPr>
          <w:rStyle w:val="tlid-translation"/>
          <w:rFonts w:ascii="GHEA Grapalat" w:hAnsi="GHEA Grapalat"/>
          <w:i/>
        </w:rPr>
        <w:t>в</w:t>
      </w:r>
      <w:r w:rsidRPr="004761CD">
        <w:rPr>
          <w:rStyle w:val="tlid-translation"/>
          <w:rFonts w:ascii="GHEA Grapalat" w:hAnsi="GHEA Grapalat" w:cs="Times Armenian"/>
          <w:i/>
        </w:rPr>
        <w:t xml:space="preserve"> </w:t>
      </w:r>
      <w:r w:rsidRPr="004761CD">
        <w:rPr>
          <w:rStyle w:val="tlid-translation"/>
          <w:rFonts w:ascii="GHEA Grapalat" w:hAnsi="GHEA Grapalat"/>
          <w:i/>
        </w:rPr>
        <w:t>течение</w:t>
      </w:r>
      <w:r w:rsidRPr="004761CD">
        <w:rPr>
          <w:rStyle w:val="tlid-translation"/>
          <w:rFonts w:ascii="GHEA Grapalat" w:hAnsi="GHEA Grapalat" w:cs="Times Armenian"/>
          <w:i/>
        </w:rPr>
        <w:t xml:space="preserve"> </w:t>
      </w:r>
      <w:r w:rsidRPr="004761CD">
        <w:rPr>
          <w:rStyle w:val="tlid-translation"/>
          <w:rFonts w:ascii="GHEA Grapalat" w:hAnsi="GHEA Grapalat"/>
          <w:i/>
        </w:rPr>
        <w:t>срока</w:t>
      </w:r>
      <w:r w:rsidRPr="004761CD">
        <w:rPr>
          <w:rStyle w:val="tlid-translation"/>
          <w:rFonts w:ascii="GHEA Grapalat" w:hAnsi="GHEA Grapalat" w:cs="Times Armenian"/>
          <w:i/>
        </w:rPr>
        <w:t xml:space="preserve"> </w:t>
      </w:r>
      <w:r w:rsidRPr="004761CD">
        <w:rPr>
          <w:rStyle w:val="tlid-translation"/>
          <w:rFonts w:ascii="GHEA Grapalat" w:hAnsi="GHEA Grapalat"/>
          <w:i/>
        </w:rPr>
        <w:t>действия</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договора</w:t>
      </w:r>
      <w:r w:rsidRPr="004761CD">
        <w:rPr>
          <w:rStyle w:val="tlid-translation"/>
          <w:rFonts w:ascii="GHEA Grapalat" w:hAnsi="GHEA Grapalat" w:cs="Times Armenian"/>
          <w:i/>
        </w:rPr>
        <w:t xml:space="preserve"> </w:t>
      </w:r>
      <w:r w:rsidRPr="004761CD">
        <w:rPr>
          <w:rStyle w:val="tlid-translation"/>
          <w:rFonts w:ascii="GHEA Grapalat" w:hAnsi="GHEA Grapalat"/>
          <w:i/>
        </w:rPr>
        <w:t>требование</w:t>
      </w:r>
      <w:r w:rsidRPr="004761CD">
        <w:rPr>
          <w:rStyle w:val="tlid-translation"/>
          <w:rFonts w:ascii="GHEA Grapalat" w:hAnsi="GHEA Grapalat" w:cs="Times Armenian"/>
          <w:i/>
        </w:rPr>
        <w:t xml:space="preserve"> </w:t>
      </w:r>
      <w:r w:rsidRPr="004761CD">
        <w:rPr>
          <w:rStyle w:val="tlid-translation"/>
          <w:rFonts w:ascii="GHEA Grapalat" w:hAnsi="GHEA Grapalat"/>
          <w:i/>
        </w:rPr>
        <w:t>Клиента</w:t>
      </w:r>
      <w:r w:rsidRPr="004761CD">
        <w:rPr>
          <w:rStyle w:val="tlid-translation"/>
          <w:rFonts w:ascii="GHEA Grapalat" w:hAnsi="GHEA Grapalat" w:cs="Times Armenian"/>
          <w:i/>
        </w:rPr>
        <w:t xml:space="preserve"> </w:t>
      </w:r>
      <w:r w:rsidRPr="004761CD">
        <w:rPr>
          <w:rStyle w:val="tlid-translation"/>
          <w:rFonts w:ascii="GHEA Grapalat" w:hAnsi="GHEA Grapalat"/>
          <w:i/>
        </w:rPr>
        <w:t>о</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покупке</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не</w:t>
      </w:r>
      <w:r w:rsidRPr="004761CD">
        <w:rPr>
          <w:rStyle w:val="tlid-translation"/>
          <w:rFonts w:ascii="GHEA Grapalat" w:hAnsi="GHEA Grapalat" w:cs="Times Armenian"/>
          <w:i/>
        </w:rPr>
        <w:t xml:space="preserve"> </w:t>
      </w:r>
      <w:r w:rsidRPr="004761CD">
        <w:rPr>
          <w:rStyle w:val="tlid-translation"/>
          <w:rFonts w:ascii="GHEA Grapalat" w:hAnsi="GHEA Grapalat"/>
          <w:i/>
        </w:rPr>
        <w:t>было</w:t>
      </w:r>
      <w:r w:rsidRPr="004761CD">
        <w:rPr>
          <w:rStyle w:val="tlid-translation"/>
          <w:rFonts w:ascii="GHEA Grapalat" w:hAnsi="GHEA Grapalat" w:cs="Times Armenian"/>
          <w:i/>
        </w:rPr>
        <w:t xml:space="preserve"> </w:t>
      </w:r>
      <w:r w:rsidRPr="004761CD">
        <w:rPr>
          <w:rStyle w:val="tlid-translation"/>
          <w:rFonts w:ascii="GHEA Grapalat" w:hAnsi="GHEA Grapalat"/>
          <w:i/>
        </w:rPr>
        <w:t>подано</w:t>
      </w:r>
      <w:r w:rsidRPr="004761CD">
        <w:rPr>
          <w:rStyle w:val="tlid-translation"/>
          <w:rFonts w:ascii="GHEA Grapalat" w:hAnsi="GHEA Grapalat" w:cs="Times Armenian"/>
          <w:i/>
        </w:rPr>
        <w:t xml:space="preserve"> </w:t>
      </w:r>
      <w:r w:rsidRPr="004761CD">
        <w:rPr>
          <w:rStyle w:val="tlid-translation"/>
          <w:rFonts w:ascii="GHEA Grapalat" w:hAnsi="GHEA Grapalat"/>
          <w:i/>
        </w:rPr>
        <w:t>для</w:t>
      </w:r>
      <w:r w:rsidRPr="004761CD">
        <w:rPr>
          <w:rStyle w:val="tlid-translation"/>
          <w:rFonts w:ascii="GHEA Grapalat" w:hAnsi="GHEA Grapalat" w:cs="Times Armenian"/>
          <w:i/>
        </w:rPr>
        <w:t xml:space="preserve"> </w:t>
      </w:r>
      <w:r w:rsidRPr="004761CD">
        <w:rPr>
          <w:rStyle w:val="tlid-translation"/>
          <w:rFonts w:ascii="GHEA Grapalat" w:hAnsi="GHEA Grapalat"/>
          <w:i/>
        </w:rPr>
        <w:t>всей</w:t>
      </w:r>
      <w:r w:rsidRPr="004761CD">
        <w:rPr>
          <w:rStyle w:val="tlid-translation"/>
          <w:rFonts w:ascii="GHEA Grapalat" w:hAnsi="GHEA Grapalat" w:cs="Times Armenian"/>
          <w:i/>
        </w:rPr>
        <w:t xml:space="preserve"> </w:t>
      </w:r>
      <w:r w:rsidRPr="004761CD">
        <w:rPr>
          <w:rStyle w:val="tlid-translation"/>
          <w:rFonts w:ascii="GHEA Grapalat" w:hAnsi="GHEA Grapalat"/>
          <w:i/>
        </w:rPr>
        <w:t>партии</w:t>
      </w:r>
      <w:r w:rsidRPr="004761CD">
        <w:rPr>
          <w:rStyle w:val="tlid-translation"/>
          <w:rFonts w:ascii="GHEA Grapalat" w:hAnsi="GHEA Grapalat" w:cs="Times Armenian"/>
          <w:i/>
        </w:rPr>
        <w:t xml:space="preserve">, </w:t>
      </w:r>
      <w:r w:rsidRPr="004761CD">
        <w:rPr>
          <w:rStyle w:val="tlid-translation"/>
          <w:rFonts w:ascii="GHEA Grapalat" w:hAnsi="GHEA Grapalat"/>
          <w:i/>
        </w:rPr>
        <w:t>то</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w:t>
      </w:r>
      <w:r w:rsidRPr="004761CD">
        <w:rPr>
          <w:rStyle w:val="tlid-translation"/>
          <w:rFonts w:ascii="GHEA Grapalat" w:hAnsi="GHEA Grapalat" w:cs="Times Armenian"/>
          <w:i/>
        </w:rPr>
        <w:t xml:space="preserve"> </w:t>
      </w:r>
      <w:r w:rsidRPr="004761CD">
        <w:rPr>
          <w:rStyle w:val="tlid-translation"/>
          <w:rFonts w:ascii="GHEA Grapalat" w:hAnsi="GHEA Grapalat"/>
          <w:i/>
        </w:rPr>
        <w:t>на</w:t>
      </w:r>
      <w:r w:rsidRPr="004761CD">
        <w:rPr>
          <w:rStyle w:val="tlid-translation"/>
          <w:rFonts w:ascii="GHEA Grapalat" w:hAnsi="GHEA Grapalat" w:cs="Times Armenian"/>
          <w:i/>
        </w:rPr>
        <w:t xml:space="preserve"> </w:t>
      </w:r>
      <w:r w:rsidRPr="004761CD">
        <w:rPr>
          <w:rStyle w:val="tlid-translation"/>
          <w:rFonts w:ascii="GHEA Grapalat" w:hAnsi="GHEA Grapalat"/>
          <w:i/>
        </w:rPr>
        <w:t>неиспользованный</w:t>
      </w:r>
      <w:r w:rsidRPr="004761CD">
        <w:rPr>
          <w:rStyle w:val="tlid-translation"/>
          <w:rFonts w:ascii="GHEA Grapalat" w:hAnsi="GHEA Grapalat" w:cs="Times Armenian"/>
          <w:i/>
        </w:rPr>
        <w:t xml:space="preserve"> </w:t>
      </w:r>
      <w:r w:rsidRPr="004761CD">
        <w:rPr>
          <w:rStyle w:val="tlid-translation"/>
          <w:rFonts w:ascii="GHEA Grapalat" w:hAnsi="GHEA Grapalat"/>
          <w:i/>
        </w:rPr>
        <w:t>остаточный</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покупки</w:t>
      </w:r>
      <w:r w:rsidRPr="004761CD">
        <w:rPr>
          <w:rStyle w:val="tlid-translation"/>
          <w:rFonts w:ascii="GHEA Grapalat" w:hAnsi="GHEA Grapalat" w:cs="Times Armenian"/>
          <w:i/>
        </w:rPr>
        <w:t xml:space="preserve"> </w:t>
      </w:r>
      <w:r w:rsidRPr="004761CD">
        <w:rPr>
          <w:rStyle w:val="tlid-translation"/>
          <w:rFonts w:ascii="GHEA Grapalat" w:hAnsi="GHEA Grapalat"/>
          <w:i/>
        </w:rPr>
        <w:t>прекращается.</w:t>
      </w:r>
      <w:r w:rsidRPr="004761CD">
        <w:rPr>
          <w:rFonts w:ascii="GHEA Grapalat" w:hAnsi="GHEA Grapalat"/>
          <w:i/>
        </w:rPr>
        <w:br/>
      </w:r>
    </w:p>
  </w:footnote>
  <w:footnote w:id="26">
    <w:p w:rsidR="00DF15E1" w:rsidRPr="008842CE" w:rsidRDefault="00DF15E1"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7">
    <w:p w:rsidR="00DF15E1" w:rsidRPr="008842CE" w:rsidRDefault="00DF15E1"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20B"/>
    <w:rsid w:val="00062B46"/>
    <w:rsid w:val="0006311D"/>
    <w:rsid w:val="00063AEF"/>
    <w:rsid w:val="00064F47"/>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3F8D"/>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3165"/>
    <w:rsid w:val="002E4305"/>
    <w:rsid w:val="002E47F6"/>
    <w:rsid w:val="002E530A"/>
    <w:rsid w:val="002E531D"/>
    <w:rsid w:val="002E5FDA"/>
    <w:rsid w:val="002E727E"/>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F26"/>
    <w:rsid w:val="00370ECD"/>
    <w:rsid w:val="0037177E"/>
    <w:rsid w:val="003717D2"/>
    <w:rsid w:val="00371CF8"/>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C7A"/>
    <w:rsid w:val="0040112D"/>
    <w:rsid w:val="00401B30"/>
    <w:rsid w:val="00401BA5"/>
    <w:rsid w:val="00402941"/>
    <w:rsid w:val="00402A87"/>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58"/>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EE8"/>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A6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3D1"/>
    <w:rsid w:val="00594C31"/>
    <w:rsid w:val="00594FEE"/>
    <w:rsid w:val="005953F4"/>
    <w:rsid w:val="005955FA"/>
    <w:rsid w:val="005960B4"/>
    <w:rsid w:val="0059636E"/>
    <w:rsid w:val="005A10FB"/>
    <w:rsid w:val="005A1236"/>
    <w:rsid w:val="005A3009"/>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47C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191"/>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4448"/>
    <w:rsid w:val="006D4E1D"/>
    <w:rsid w:val="006D5516"/>
    <w:rsid w:val="006D6150"/>
    <w:rsid w:val="006D7219"/>
    <w:rsid w:val="006D787E"/>
    <w:rsid w:val="006E15CD"/>
    <w:rsid w:val="006E1E8F"/>
    <w:rsid w:val="006E35A0"/>
    <w:rsid w:val="006E49D7"/>
    <w:rsid w:val="006E50E4"/>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68E"/>
    <w:rsid w:val="0076384C"/>
    <w:rsid w:val="007642C2"/>
    <w:rsid w:val="007646F8"/>
    <w:rsid w:val="00764AAD"/>
    <w:rsid w:val="0076763C"/>
    <w:rsid w:val="00767AD3"/>
    <w:rsid w:val="00767B04"/>
    <w:rsid w:val="007706D9"/>
    <w:rsid w:val="00770B03"/>
    <w:rsid w:val="007712B7"/>
    <w:rsid w:val="007718F0"/>
    <w:rsid w:val="00771A7D"/>
    <w:rsid w:val="00771C0F"/>
    <w:rsid w:val="00771DCB"/>
    <w:rsid w:val="00772280"/>
    <w:rsid w:val="00772F69"/>
    <w:rsid w:val="00773485"/>
    <w:rsid w:val="0077364F"/>
    <w:rsid w:val="00773841"/>
    <w:rsid w:val="00773BD2"/>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4BD"/>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A0"/>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2EF7"/>
    <w:rsid w:val="009230AA"/>
    <w:rsid w:val="00923711"/>
    <w:rsid w:val="00924434"/>
    <w:rsid w:val="00926875"/>
    <w:rsid w:val="00927888"/>
    <w:rsid w:val="00931A1F"/>
    <w:rsid w:val="00932115"/>
    <w:rsid w:val="00932172"/>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C19"/>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137"/>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61B0"/>
    <w:rsid w:val="00A1623D"/>
    <w:rsid w:val="00A177B4"/>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B0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6287"/>
    <w:rsid w:val="00A87773"/>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3E6"/>
    <w:rsid w:val="00B2752E"/>
    <w:rsid w:val="00B30994"/>
    <w:rsid w:val="00B31881"/>
    <w:rsid w:val="00B32124"/>
    <w:rsid w:val="00B325AF"/>
    <w:rsid w:val="00B32C46"/>
    <w:rsid w:val="00B32D31"/>
    <w:rsid w:val="00B333DF"/>
    <w:rsid w:val="00B351F5"/>
    <w:rsid w:val="00B3612B"/>
    <w:rsid w:val="00B36765"/>
    <w:rsid w:val="00B369D8"/>
    <w:rsid w:val="00B37250"/>
    <w:rsid w:val="00B40233"/>
    <w:rsid w:val="00B413A8"/>
    <w:rsid w:val="00B42242"/>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5FB"/>
    <w:rsid w:val="00B53A7A"/>
    <w:rsid w:val="00B53B93"/>
    <w:rsid w:val="00B53D73"/>
    <w:rsid w:val="00B54C65"/>
    <w:rsid w:val="00B54F63"/>
    <w:rsid w:val="00B55371"/>
    <w:rsid w:val="00B553D4"/>
    <w:rsid w:val="00B57948"/>
    <w:rsid w:val="00B57B4F"/>
    <w:rsid w:val="00B57D12"/>
    <w:rsid w:val="00B61677"/>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86FF8"/>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61"/>
    <w:rsid w:val="00BF1D90"/>
    <w:rsid w:val="00BF270F"/>
    <w:rsid w:val="00BF2785"/>
    <w:rsid w:val="00BF3F42"/>
    <w:rsid w:val="00BF46D6"/>
    <w:rsid w:val="00BF4D4C"/>
    <w:rsid w:val="00BF4E90"/>
    <w:rsid w:val="00BF4FFD"/>
    <w:rsid w:val="00BF5421"/>
    <w:rsid w:val="00BF5C4C"/>
    <w:rsid w:val="00BF603D"/>
    <w:rsid w:val="00BF7253"/>
    <w:rsid w:val="00BF762F"/>
    <w:rsid w:val="00BF79C6"/>
    <w:rsid w:val="00C008F7"/>
    <w:rsid w:val="00C00E33"/>
    <w:rsid w:val="00C010D8"/>
    <w:rsid w:val="00C024D3"/>
    <w:rsid w:val="00C029B6"/>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759"/>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0554"/>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42B5"/>
    <w:rsid w:val="00D970D2"/>
    <w:rsid w:val="00D976EB"/>
    <w:rsid w:val="00DA0948"/>
    <w:rsid w:val="00DA0A4E"/>
    <w:rsid w:val="00DA0F94"/>
    <w:rsid w:val="00DA0FDD"/>
    <w:rsid w:val="00DA1AF1"/>
    <w:rsid w:val="00DA2289"/>
    <w:rsid w:val="00DA3DE6"/>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5E1"/>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D48"/>
    <w:rsid w:val="00E40DE2"/>
    <w:rsid w:val="00E41156"/>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654"/>
    <w:rsid w:val="00E739BE"/>
    <w:rsid w:val="00E7424B"/>
    <w:rsid w:val="00E74264"/>
    <w:rsid w:val="00E749B7"/>
    <w:rsid w:val="00E74BF6"/>
    <w:rsid w:val="00E74F86"/>
    <w:rsid w:val="00E7522C"/>
    <w:rsid w:val="00E7544B"/>
    <w:rsid w:val="00E765B7"/>
    <w:rsid w:val="00E77AD7"/>
    <w:rsid w:val="00E77EEE"/>
    <w:rsid w:val="00E77F56"/>
    <w:rsid w:val="00E805B6"/>
    <w:rsid w:val="00E80AFC"/>
    <w:rsid w:val="00E81D32"/>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054"/>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843"/>
    <w:rsid w:val="00F00C96"/>
    <w:rsid w:val="00F01D1E"/>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5AB"/>
    <w:rsid w:val="00F3303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35E"/>
    <w:rsid w:val="00F63464"/>
    <w:rsid w:val="00F63BBB"/>
    <w:rsid w:val="00F64BF8"/>
    <w:rsid w:val="00F64DF9"/>
    <w:rsid w:val="00F65659"/>
    <w:rsid w:val="00F658E7"/>
    <w:rsid w:val="00F667B5"/>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7772E6"/>
  </w:style>
  <w:style w:type="character" w:customStyle="1" w:styleId="st">
    <w:name w:val="st"/>
    <w:basedOn w:val="a0"/>
    <w:rsid w:val="00064F47"/>
  </w:style>
  <w:style w:type="paragraph" w:styleId="HTML">
    <w:name w:val="HTML Preformatted"/>
    <w:basedOn w:val="a"/>
    <w:link w:val="HTML0"/>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E6BDC"/>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retariat@minfin.am" TargetMode="External"/><Relationship Id="rId5" Type="http://schemas.openxmlformats.org/officeDocument/2006/relationships/settings" Target="settings.xml"/><Relationship Id="rId10" Type="http://schemas.openxmlformats.org/officeDocument/2006/relationships/hyperlink" Target="mailto:polnoraesh.gnumner@mail.ru" TargetMode="External"/><Relationship Id="rId4" Type="http://schemas.microsoft.com/office/2007/relationships/stylesWithEffects" Target="stylesWithEffects.xml"/><Relationship Id="rId9" Type="http://schemas.openxmlformats.org/officeDocument/2006/relationships/hyperlink" Target="mailto:polnoraesh.gnumner@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1F51E-F1ED-4523-9A0A-0BF26DD57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2228</TotalTime>
  <Pages>77</Pages>
  <Words>19925</Words>
  <Characters>113573</Characters>
  <Application>Microsoft Office Word</Application>
  <DocSecurity>0</DocSecurity>
  <Lines>946</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133232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Zara</cp:lastModifiedBy>
  <cp:revision>785</cp:revision>
  <cp:lastPrinted>2018-02-16T07:12:00Z</cp:lastPrinted>
  <dcterms:created xsi:type="dcterms:W3CDTF">2019-10-28T07:04:00Z</dcterms:created>
  <dcterms:modified xsi:type="dcterms:W3CDTF">2019-12-19T17:32:00Z</dcterms:modified>
</cp:coreProperties>
</file>